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8736E" w14:textId="77777777" w:rsidR="00046182" w:rsidRPr="00020D6C" w:rsidRDefault="00046182" w:rsidP="00046182">
      <w:pPr>
        <w:pStyle w:val="KeinLeerraum"/>
        <w:rPr>
          <w:rFonts w:ascii="Arial" w:hAnsi="Arial" w:cs="Arial"/>
          <w:b/>
          <w:bCs/>
          <w:lang w:val="de-DE"/>
        </w:rPr>
      </w:pPr>
    </w:p>
    <w:p w14:paraId="3750F264" w14:textId="77777777" w:rsidR="00046182" w:rsidRPr="00D90016" w:rsidRDefault="00046182" w:rsidP="00046182">
      <w:pPr>
        <w:pStyle w:val="KeinLeerraum"/>
        <w:rPr>
          <w:rFonts w:ascii="Arial" w:hAnsi="Arial" w:cs="Arial"/>
          <w:lang w:val="de-DE"/>
        </w:rPr>
      </w:pPr>
      <w:r w:rsidRPr="00D90016">
        <w:rPr>
          <w:rFonts w:ascii="Arial" w:hAnsi="Arial" w:cs="Arial"/>
          <w:lang w:val="de-DE"/>
        </w:rPr>
        <w:t xml:space="preserve">Pos. </w:t>
      </w:r>
      <w:r w:rsidRPr="00D90016">
        <w:rPr>
          <w:rFonts w:ascii="Arial" w:hAnsi="Arial" w:cs="Arial"/>
          <w:lang w:val="de-DE"/>
        </w:rPr>
        <w:tab/>
      </w:r>
      <w:r w:rsidRPr="00D90016">
        <w:rPr>
          <w:rFonts w:ascii="Arial" w:hAnsi="Arial" w:cs="Arial"/>
          <w:lang w:val="de-DE"/>
        </w:rPr>
        <w:tab/>
        <w:t xml:space="preserve">Anz. </w:t>
      </w:r>
      <w:r w:rsidRPr="00D90016">
        <w:rPr>
          <w:rFonts w:ascii="Arial" w:hAnsi="Arial" w:cs="Arial"/>
          <w:lang w:val="de-DE"/>
        </w:rPr>
        <w:tab/>
      </w:r>
      <w:r w:rsidRPr="00D90016">
        <w:rPr>
          <w:rFonts w:ascii="Arial" w:hAnsi="Arial" w:cs="Arial"/>
          <w:lang w:val="de-DE"/>
        </w:rPr>
        <w:tab/>
        <w:t>Beschreibung</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Preis in €</w:t>
      </w:r>
    </w:p>
    <w:p w14:paraId="376FBF58" w14:textId="77777777" w:rsidR="00046182" w:rsidRPr="00D90016" w:rsidRDefault="00046182" w:rsidP="00046182">
      <w:pPr>
        <w:pStyle w:val="KeinLeerraum"/>
        <w:rPr>
          <w:rFonts w:ascii="Arial" w:hAnsi="Arial" w:cs="Arial"/>
          <w:sz w:val="14"/>
          <w:szCs w:val="14"/>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sz w:val="14"/>
          <w:szCs w:val="14"/>
          <w:lang w:val="de-DE"/>
        </w:rPr>
        <w:t>(zzgl. 19% MwSt.)</w:t>
      </w:r>
    </w:p>
    <w:p w14:paraId="550C64B7" w14:textId="77777777" w:rsidR="00046182" w:rsidRPr="00D90016" w:rsidRDefault="00046182" w:rsidP="00046182">
      <w:pPr>
        <w:pStyle w:val="KeinLeerraum"/>
        <w:rPr>
          <w:rFonts w:ascii="Arial" w:hAnsi="Arial" w:cs="Arial"/>
          <w:sz w:val="14"/>
          <w:szCs w:val="14"/>
          <w:u w:val="single"/>
          <w:lang w:val="de-DE"/>
        </w:rPr>
      </w:pPr>
    </w:p>
    <w:p w14:paraId="5780A0D6" w14:textId="77777777" w:rsidR="00046182" w:rsidRPr="00D90016" w:rsidRDefault="00046182" w:rsidP="00046182">
      <w:pPr>
        <w:pStyle w:val="KeinLeerraum"/>
        <w:rPr>
          <w:rFonts w:ascii="Arial" w:hAnsi="Arial" w:cs="Arial"/>
          <w:sz w:val="14"/>
          <w:szCs w:val="14"/>
          <w:u w:val="single"/>
          <w:lang w:val="de-DE"/>
        </w:rPr>
      </w:pPr>
    </w:p>
    <w:p w14:paraId="7CA72235" w14:textId="77777777" w:rsidR="00046182" w:rsidRPr="00D90016" w:rsidRDefault="00046182" w:rsidP="00046182">
      <w:pPr>
        <w:pStyle w:val="KeinLeerraum"/>
        <w:rPr>
          <w:rFonts w:ascii="Arial" w:hAnsi="Arial" w:cs="Arial"/>
          <w:lang w:val="de-DE"/>
        </w:rPr>
      </w:pPr>
      <w:r w:rsidRPr="00D90016">
        <w:rPr>
          <w:rFonts w:ascii="Arial" w:hAnsi="Arial" w:cs="Arial"/>
          <w:lang w:val="de-DE"/>
        </w:rPr>
        <w:t>1</w:t>
      </w:r>
      <w:r w:rsidRPr="00D90016">
        <w:rPr>
          <w:rFonts w:ascii="Arial" w:hAnsi="Arial" w:cs="Arial"/>
          <w:lang w:val="de-DE"/>
        </w:rPr>
        <w:tab/>
      </w:r>
      <w:r w:rsidRPr="00D90016">
        <w:rPr>
          <w:rFonts w:ascii="Arial" w:hAnsi="Arial" w:cs="Arial"/>
          <w:lang w:val="de-DE"/>
        </w:rPr>
        <w:tab/>
        <w:t>1</w:t>
      </w:r>
      <w:r w:rsidRPr="00D90016">
        <w:rPr>
          <w:rFonts w:ascii="Arial" w:hAnsi="Arial" w:cs="Arial"/>
          <w:lang w:val="de-DE"/>
        </w:rPr>
        <w:tab/>
      </w:r>
      <w:r w:rsidRPr="00D90016">
        <w:rPr>
          <w:rFonts w:ascii="Arial" w:hAnsi="Arial" w:cs="Arial"/>
          <w:lang w:val="de-DE"/>
        </w:rPr>
        <w:tab/>
      </w:r>
      <w:r>
        <w:rPr>
          <w:rFonts w:ascii="Arial" w:hAnsi="Arial" w:cs="Arial"/>
          <w:lang w:val="de-DE"/>
        </w:rPr>
        <w:t>Korbtransport</w:t>
      </w:r>
      <w:r w:rsidRPr="00D90016">
        <w:rPr>
          <w:rFonts w:ascii="Arial" w:hAnsi="Arial" w:cs="Arial"/>
          <w:lang w:val="de-DE"/>
        </w:rPr>
        <w:t xml:space="preserve">spülmaschine </w:t>
      </w:r>
      <w:r>
        <w:rPr>
          <w:rFonts w:ascii="Arial" w:hAnsi="Arial" w:cs="Arial"/>
          <w:lang w:val="de-DE"/>
        </w:rPr>
        <w:t>Top</w:t>
      </w:r>
      <w:r w:rsidRPr="00D90016">
        <w:rPr>
          <w:rFonts w:ascii="Arial" w:hAnsi="Arial" w:cs="Arial"/>
          <w:lang w:val="de-DE"/>
        </w:rPr>
        <w:t>Tech 3</w:t>
      </w:r>
      <w:r>
        <w:rPr>
          <w:rFonts w:ascii="Arial" w:hAnsi="Arial" w:cs="Arial"/>
          <w:lang w:val="de-DE"/>
        </w:rPr>
        <w:t>1-22G.1</w:t>
      </w:r>
    </w:p>
    <w:p w14:paraId="32D83DBF" w14:textId="77777777" w:rsidR="00046182" w:rsidRPr="00D90016" w:rsidRDefault="00046182" w:rsidP="00046182">
      <w:pPr>
        <w:pStyle w:val="KeinLeerraum"/>
        <w:rPr>
          <w:rFonts w:ascii="Arial" w:hAnsi="Arial" w:cs="Arial"/>
          <w:lang w:val="de-DE"/>
        </w:rPr>
      </w:pPr>
    </w:p>
    <w:p w14:paraId="2CC590D8" w14:textId="77777777" w:rsidR="00046182" w:rsidRPr="00D90016" w:rsidRDefault="00046182" w:rsidP="00046182">
      <w:pPr>
        <w:pStyle w:val="KeinLeerraum"/>
        <w:rPr>
          <w:rFonts w:ascii="Arial" w:hAnsi="Arial" w:cs="Arial"/>
          <w:lang w:val="de-DE"/>
        </w:rPr>
      </w:pPr>
    </w:p>
    <w:p w14:paraId="32527ABF" w14:textId="77777777" w:rsidR="00046182" w:rsidRPr="00D90016" w:rsidRDefault="00046182" w:rsidP="00046182">
      <w:pPr>
        <w:pStyle w:val="KeinLeerraum"/>
        <w:rPr>
          <w:rFonts w:ascii="Arial" w:hAnsi="Arial" w:cs="Arial"/>
          <w:u w:val="single"/>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Gesamtpreis (Netto)</w:t>
      </w:r>
      <w:r w:rsidRPr="00D90016">
        <w:rPr>
          <w:rFonts w:ascii="Arial" w:hAnsi="Arial" w:cs="Arial"/>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p>
    <w:p w14:paraId="213BC7C8" w14:textId="77777777" w:rsidR="00046182" w:rsidRPr="00D90016" w:rsidRDefault="00046182" w:rsidP="00046182">
      <w:pPr>
        <w:pStyle w:val="KeinLeerraum"/>
        <w:rPr>
          <w:rFonts w:ascii="Arial" w:hAnsi="Arial" w:cs="Arial"/>
          <w:u w:val="single"/>
          <w:lang w:val="de-DE"/>
        </w:rPr>
      </w:pPr>
    </w:p>
    <w:p w14:paraId="0D6C07B2" w14:textId="77777777" w:rsidR="00046182" w:rsidRPr="00D90016" w:rsidRDefault="00046182" w:rsidP="00046182">
      <w:pPr>
        <w:pStyle w:val="KeinLeerraum"/>
        <w:rPr>
          <w:rFonts w:ascii="Arial" w:hAnsi="Arial" w:cs="Arial"/>
          <w:lang w:val="de-DE"/>
        </w:rPr>
      </w:pPr>
      <w:r>
        <w:rPr>
          <w:rFonts w:ascii="Arial" w:hAnsi="Arial" w:cs="Arial"/>
          <w:noProof/>
          <w:lang w:val="de-DE"/>
        </w:rPr>
        <w:drawing>
          <wp:anchor distT="0" distB="0" distL="114300" distR="114300" simplePos="0" relativeHeight="251659264" behindDoc="1" locked="0" layoutInCell="1" allowOverlap="1" wp14:anchorId="3FB9BD76" wp14:editId="53A62172">
            <wp:simplePos x="0" y="0"/>
            <wp:positionH relativeFrom="column">
              <wp:posOffset>-224790</wp:posOffset>
            </wp:positionH>
            <wp:positionV relativeFrom="paragraph">
              <wp:posOffset>93345</wp:posOffset>
            </wp:positionV>
            <wp:extent cx="6105525" cy="3733800"/>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5525" cy="373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6FE872" w14:textId="77777777" w:rsidR="00046182" w:rsidRPr="00D90016" w:rsidRDefault="00046182" w:rsidP="00046182">
      <w:pPr>
        <w:pStyle w:val="KeinLeerraum"/>
        <w:rPr>
          <w:rFonts w:ascii="Arial" w:hAnsi="Arial" w:cs="Arial"/>
          <w:lang w:val="de-DE"/>
        </w:rPr>
      </w:pPr>
    </w:p>
    <w:p w14:paraId="54351A68" w14:textId="77777777" w:rsidR="00046182" w:rsidRPr="00D90016" w:rsidRDefault="00046182" w:rsidP="00046182">
      <w:pPr>
        <w:pStyle w:val="KeinLeerraum"/>
        <w:rPr>
          <w:rFonts w:ascii="Arial" w:hAnsi="Arial" w:cs="Arial"/>
          <w:lang w:val="de-DE"/>
        </w:rPr>
      </w:pPr>
    </w:p>
    <w:p w14:paraId="1442DC14" w14:textId="77777777" w:rsidR="00046182" w:rsidRPr="00D90016" w:rsidRDefault="00046182" w:rsidP="00046182">
      <w:pPr>
        <w:pStyle w:val="KeinLeerraum"/>
        <w:rPr>
          <w:rFonts w:ascii="Arial" w:hAnsi="Arial" w:cs="Arial"/>
          <w:lang w:val="de-DE"/>
        </w:rPr>
      </w:pPr>
    </w:p>
    <w:p w14:paraId="6401AC00" w14:textId="77777777" w:rsidR="00046182" w:rsidRPr="00D90016" w:rsidRDefault="00046182" w:rsidP="00046182">
      <w:pPr>
        <w:pStyle w:val="KeinLeerraum"/>
        <w:rPr>
          <w:rFonts w:ascii="Arial" w:hAnsi="Arial" w:cs="Arial"/>
          <w:lang w:val="de-DE"/>
        </w:rPr>
      </w:pPr>
    </w:p>
    <w:p w14:paraId="2F3079CE" w14:textId="77777777" w:rsidR="00046182" w:rsidRPr="00D90016" w:rsidRDefault="00046182" w:rsidP="00046182">
      <w:pPr>
        <w:pStyle w:val="KeinLeerraum"/>
        <w:rPr>
          <w:rFonts w:ascii="Arial" w:hAnsi="Arial" w:cs="Arial"/>
          <w:lang w:val="de-DE"/>
        </w:rPr>
      </w:pPr>
    </w:p>
    <w:p w14:paraId="71BDACB3" w14:textId="77777777" w:rsidR="00046182" w:rsidRPr="00D90016" w:rsidRDefault="00046182" w:rsidP="00046182">
      <w:pPr>
        <w:pStyle w:val="KeinLeerraum"/>
        <w:rPr>
          <w:rFonts w:ascii="Arial" w:hAnsi="Arial" w:cs="Arial"/>
          <w:lang w:val="de-DE"/>
        </w:rPr>
      </w:pPr>
    </w:p>
    <w:p w14:paraId="14973934" w14:textId="77777777" w:rsidR="00046182" w:rsidRPr="00D90016" w:rsidRDefault="00046182" w:rsidP="00046182">
      <w:pPr>
        <w:pStyle w:val="KeinLeerraum"/>
        <w:rPr>
          <w:rFonts w:ascii="Arial" w:hAnsi="Arial" w:cs="Arial"/>
          <w:lang w:val="de-DE"/>
        </w:rPr>
      </w:pPr>
    </w:p>
    <w:p w14:paraId="087A4235" w14:textId="77777777" w:rsidR="00046182" w:rsidRPr="00D90016" w:rsidRDefault="00046182" w:rsidP="00046182">
      <w:pPr>
        <w:pStyle w:val="KeinLeerraum"/>
        <w:rPr>
          <w:rFonts w:ascii="Arial" w:hAnsi="Arial" w:cs="Arial"/>
          <w:lang w:val="de-DE"/>
        </w:rPr>
      </w:pPr>
    </w:p>
    <w:p w14:paraId="554A9536" w14:textId="77777777" w:rsidR="00046182" w:rsidRPr="00D90016" w:rsidRDefault="00046182" w:rsidP="00046182">
      <w:pPr>
        <w:pStyle w:val="KeinLeerraum"/>
        <w:rPr>
          <w:rFonts w:ascii="Arial" w:hAnsi="Arial" w:cs="Arial"/>
          <w:lang w:val="de-DE"/>
        </w:rPr>
      </w:pPr>
    </w:p>
    <w:p w14:paraId="294B2E08" w14:textId="77777777" w:rsidR="00046182" w:rsidRPr="00D90016" w:rsidRDefault="00046182" w:rsidP="00046182">
      <w:pPr>
        <w:pStyle w:val="KeinLeerraum"/>
        <w:rPr>
          <w:rFonts w:ascii="Arial" w:hAnsi="Arial" w:cs="Arial"/>
          <w:lang w:val="de-DE"/>
        </w:rPr>
      </w:pPr>
    </w:p>
    <w:p w14:paraId="4431B495" w14:textId="77777777" w:rsidR="00046182" w:rsidRPr="00D90016" w:rsidRDefault="00046182" w:rsidP="00046182">
      <w:pPr>
        <w:pStyle w:val="KeinLeerraum"/>
        <w:rPr>
          <w:rFonts w:ascii="Arial" w:hAnsi="Arial" w:cs="Arial"/>
          <w:lang w:val="de-DE"/>
        </w:rPr>
      </w:pPr>
    </w:p>
    <w:p w14:paraId="41E9A380" w14:textId="77777777" w:rsidR="00046182" w:rsidRPr="00D90016" w:rsidRDefault="00046182" w:rsidP="00046182">
      <w:pPr>
        <w:pStyle w:val="KeinLeerraum"/>
        <w:rPr>
          <w:rFonts w:ascii="Arial" w:hAnsi="Arial" w:cs="Arial"/>
          <w:lang w:val="de-DE"/>
        </w:rPr>
      </w:pPr>
    </w:p>
    <w:p w14:paraId="3B324A81" w14:textId="77777777" w:rsidR="00046182" w:rsidRPr="00D90016" w:rsidRDefault="00046182" w:rsidP="00046182">
      <w:pPr>
        <w:pStyle w:val="KeinLeerraum"/>
        <w:rPr>
          <w:rFonts w:ascii="Arial" w:hAnsi="Arial" w:cs="Arial"/>
          <w:lang w:val="de-DE"/>
        </w:rPr>
      </w:pPr>
    </w:p>
    <w:p w14:paraId="13610B03" w14:textId="77777777" w:rsidR="00046182" w:rsidRPr="00D90016" w:rsidRDefault="00046182" w:rsidP="00046182">
      <w:pPr>
        <w:pStyle w:val="KeinLeerraum"/>
        <w:rPr>
          <w:rFonts w:ascii="Arial" w:hAnsi="Arial" w:cs="Arial"/>
          <w:lang w:val="de-DE"/>
        </w:rPr>
      </w:pPr>
    </w:p>
    <w:p w14:paraId="0CF024E5" w14:textId="77777777" w:rsidR="00046182" w:rsidRPr="00D90016" w:rsidRDefault="00046182" w:rsidP="00046182">
      <w:pPr>
        <w:pStyle w:val="KeinLeerraum"/>
        <w:rPr>
          <w:rFonts w:ascii="Arial" w:hAnsi="Arial" w:cs="Arial"/>
          <w:lang w:val="de-DE"/>
        </w:rPr>
      </w:pPr>
    </w:p>
    <w:p w14:paraId="73C41E82" w14:textId="77777777" w:rsidR="00046182" w:rsidRPr="00D90016" w:rsidRDefault="00046182" w:rsidP="00046182">
      <w:pPr>
        <w:pStyle w:val="KeinLeerraum"/>
        <w:rPr>
          <w:rFonts w:ascii="Arial" w:hAnsi="Arial" w:cs="Arial"/>
          <w:lang w:val="de-DE"/>
        </w:rPr>
      </w:pPr>
    </w:p>
    <w:p w14:paraId="45D35FB5" w14:textId="77777777" w:rsidR="00046182" w:rsidRPr="00D90016" w:rsidRDefault="00046182" w:rsidP="00046182">
      <w:pPr>
        <w:pStyle w:val="KeinLeerraum"/>
        <w:rPr>
          <w:rFonts w:ascii="Arial" w:hAnsi="Arial" w:cs="Arial"/>
          <w:lang w:val="de-DE"/>
        </w:rPr>
      </w:pPr>
    </w:p>
    <w:p w14:paraId="590B6D9B" w14:textId="77777777" w:rsidR="00046182" w:rsidRPr="00D90016" w:rsidRDefault="00046182" w:rsidP="00046182">
      <w:pPr>
        <w:pStyle w:val="KeinLeerraum"/>
        <w:rPr>
          <w:rFonts w:ascii="Arial" w:hAnsi="Arial" w:cs="Arial"/>
          <w:lang w:val="de-DE"/>
        </w:rPr>
      </w:pPr>
    </w:p>
    <w:p w14:paraId="2678BEC2" w14:textId="77777777" w:rsidR="00046182" w:rsidRPr="00D90016" w:rsidRDefault="00046182" w:rsidP="00046182">
      <w:pPr>
        <w:pStyle w:val="KeinLeerraum"/>
        <w:rPr>
          <w:rFonts w:ascii="Arial" w:hAnsi="Arial" w:cs="Arial"/>
          <w:lang w:val="de-DE"/>
        </w:rPr>
      </w:pPr>
    </w:p>
    <w:p w14:paraId="013ADE17" w14:textId="77777777" w:rsidR="00046182" w:rsidRPr="00D90016" w:rsidRDefault="00046182" w:rsidP="00046182">
      <w:pPr>
        <w:pStyle w:val="KeinLeerraum"/>
        <w:rPr>
          <w:rFonts w:ascii="Arial" w:hAnsi="Arial" w:cs="Arial"/>
          <w:lang w:val="de-DE"/>
        </w:rPr>
      </w:pPr>
    </w:p>
    <w:p w14:paraId="4A66C204" w14:textId="77777777" w:rsidR="00046182" w:rsidRPr="00D90016" w:rsidRDefault="00046182" w:rsidP="00046182">
      <w:pPr>
        <w:pStyle w:val="KeinLeerraum"/>
        <w:rPr>
          <w:rFonts w:ascii="Arial" w:hAnsi="Arial" w:cs="Arial"/>
          <w:lang w:val="de-DE"/>
        </w:rPr>
      </w:pPr>
    </w:p>
    <w:p w14:paraId="632DECFE" w14:textId="77777777" w:rsidR="00046182" w:rsidRPr="00D90016" w:rsidRDefault="00046182" w:rsidP="00046182">
      <w:pPr>
        <w:pStyle w:val="KeinLeerraum"/>
        <w:rPr>
          <w:rFonts w:ascii="Arial" w:hAnsi="Arial" w:cs="Arial"/>
          <w:lang w:val="de-DE"/>
        </w:rPr>
      </w:pPr>
    </w:p>
    <w:p w14:paraId="73E9B3E5" w14:textId="77777777" w:rsidR="00046182" w:rsidRPr="00D90016" w:rsidRDefault="00046182" w:rsidP="00046182">
      <w:pPr>
        <w:pStyle w:val="KeinLeerraum"/>
        <w:rPr>
          <w:rFonts w:ascii="Arial" w:hAnsi="Arial" w:cs="Arial"/>
          <w:lang w:val="de-DE"/>
        </w:rPr>
      </w:pPr>
    </w:p>
    <w:p w14:paraId="67A76069" w14:textId="77777777" w:rsidR="00046182" w:rsidRPr="00D90016" w:rsidRDefault="00046182" w:rsidP="00046182">
      <w:pPr>
        <w:pStyle w:val="KeinLeerraum"/>
        <w:rPr>
          <w:rFonts w:ascii="Arial" w:hAnsi="Arial" w:cs="Arial"/>
          <w:lang w:val="de-DE"/>
        </w:rPr>
      </w:pPr>
    </w:p>
    <w:p w14:paraId="1B2A7EAE" w14:textId="77777777" w:rsidR="00046182" w:rsidRPr="00D90016" w:rsidRDefault="00046182" w:rsidP="00046182">
      <w:pPr>
        <w:pStyle w:val="KeinLeerraum"/>
        <w:rPr>
          <w:rFonts w:ascii="Arial" w:hAnsi="Arial" w:cs="Arial"/>
          <w:lang w:val="de-DE"/>
        </w:rPr>
      </w:pPr>
    </w:p>
    <w:p w14:paraId="484A8737" w14:textId="77777777" w:rsidR="00046182" w:rsidRPr="00D90016" w:rsidRDefault="00046182" w:rsidP="00046182">
      <w:pPr>
        <w:pStyle w:val="KeinLeerraum"/>
        <w:rPr>
          <w:rFonts w:ascii="Arial" w:hAnsi="Arial" w:cs="Arial"/>
          <w:lang w:val="de-DE"/>
        </w:rPr>
      </w:pPr>
    </w:p>
    <w:p w14:paraId="6E32370C" w14:textId="77777777" w:rsidR="00046182" w:rsidRPr="00D90016" w:rsidRDefault="00046182" w:rsidP="00046182">
      <w:pPr>
        <w:pStyle w:val="KeinLeerraum"/>
        <w:rPr>
          <w:rFonts w:ascii="Arial" w:hAnsi="Arial" w:cs="Arial"/>
          <w:lang w:val="de-DE"/>
        </w:rPr>
      </w:pPr>
    </w:p>
    <w:p w14:paraId="1776C10C" w14:textId="77777777" w:rsidR="00046182" w:rsidRPr="00D90016" w:rsidRDefault="00046182" w:rsidP="00046182">
      <w:pPr>
        <w:pStyle w:val="KeinLeerraum"/>
        <w:rPr>
          <w:rFonts w:ascii="Arial" w:hAnsi="Arial" w:cs="Arial"/>
          <w:lang w:val="de-DE"/>
        </w:rPr>
      </w:pPr>
    </w:p>
    <w:p w14:paraId="41D89C3C" w14:textId="77777777" w:rsidR="00046182" w:rsidRPr="00D90016" w:rsidRDefault="00046182" w:rsidP="00046182">
      <w:pPr>
        <w:pStyle w:val="KeinLeerraum"/>
        <w:rPr>
          <w:rFonts w:ascii="Arial" w:hAnsi="Arial" w:cs="Arial"/>
          <w:lang w:val="de-DE"/>
        </w:rPr>
      </w:pPr>
    </w:p>
    <w:p w14:paraId="2DEE9073" w14:textId="77777777" w:rsidR="00046182" w:rsidRPr="00D90016" w:rsidRDefault="00046182" w:rsidP="00046182">
      <w:pPr>
        <w:pStyle w:val="KeinLeerraum"/>
        <w:rPr>
          <w:rFonts w:ascii="Arial" w:hAnsi="Arial" w:cs="Arial"/>
          <w:lang w:val="de-DE"/>
        </w:rPr>
      </w:pPr>
    </w:p>
    <w:p w14:paraId="34285FC6" w14:textId="77777777" w:rsidR="00046182" w:rsidRPr="00D90016" w:rsidRDefault="00046182" w:rsidP="00046182">
      <w:pPr>
        <w:pStyle w:val="KeinLeerraum"/>
        <w:rPr>
          <w:rFonts w:ascii="Arial" w:hAnsi="Arial" w:cs="Arial"/>
          <w:lang w:val="de-DE"/>
        </w:rPr>
      </w:pPr>
    </w:p>
    <w:p w14:paraId="0BEEFA29" w14:textId="77777777" w:rsidR="00046182" w:rsidRPr="00D90016" w:rsidRDefault="00046182" w:rsidP="00046182">
      <w:pPr>
        <w:pStyle w:val="KeinLeerraum"/>
        <w:rPr>
          <w:rFonts w:ascii="Arial" w:hAnsi="Arial" w:cs="Arial"/>
          <w:lang w:val="de-DE"/>
        </w:rPr>
      </w:pPr>
    </w:p>
    <w:p w14:paraId="69FFB874" w14:textId="77777777" w:rsidR="00046182" w:rsidRPr="00D90016" w:rsidRDefault="00046182" w:rsidP="00046182">
      <w:pPr>
        <w:pStyle w:val="KeinLeerraum"/>
        <w:rPr>
          <w:rFonts w:ascii="Arial" w:hAnsi="Arial" w:cs="Arial"/>
          <w:lang w:val="de-DE"/>
        </w:rPr>
      </w:pPr>
    </w:p>
    <w:p w14:paraId="125437E0" w14:textId="77777777" w:rsidR="00046182" w:rsidRPr="00D90016" w:rsidRDefault="00046182" w:rsidP="00046182">
      <w:pPr>
        <w:pStyle w:val="KeinLeerraum"/>
        <w:rPr>
          <w:rFonts w:ascii="Arial" w:hAnsi="Arial" w:cs="Arial"/>
          <w:lang w:val="de-DE"/>
        </w:rPr>
      </w:pPr>
    </w:p>
    <w:p w14:paraId="43F037E9" w14:textId="77777777" w:rsidR="00046182" w:rsidRPr="00D90016" w:rsidRDefault="00046182" w:rsidP="00046182">
      <w:pPr>
        <w:pStyle w:val="KeinLeerraum"/>
        <w:rPr>
          <w:rFonts w:ascii="Arial" w:hAnsi="Arial" w:cs="Arial"/>
          <w:lang w:val="de-DE"/>
        </w:rPr>
      </w:pPr>
    </w:p>
    <w:p w14:paraId="719DAD93" w14:textId="77777777" w:rsidR="00046182" w:rsidRPr="00D90016" w:rsidRDefault="00046182" w:rsidP="00046182">
      <w:pPr>
        <w:pStyle w:val="KeinLeerraum"/>
        <w:rPr>
          <w:rFonts w:ascii="Arial" w:hAnsi="Arial" w:cs="Arial"/>
          <w:lang w:val="de-DE"/>
        </w:rPr>
      </w:pPr>
    </w:p>
    <w:p w14:paraId="4918C8A1" w14:textId="77777777" w:rsidR="00046182" w:rsidRPr="00D90016" w:rsidRDefault="00046182" w:rsidP="00046182">
      <w:pPr>
        <w:pStyle w:val="KeinLeerraum"/>
        <w:rPr>
          <w:rFonts w:ascii="Arial" w:hAnsi="Arial" w:cs="Arial"/>
          <w:lang w:val="de-DE"/>
        </w:rPr>
      </w:pPr>
    </w:p>
    <w:p w14:paraId="56D59570" w14:textId="77777777" w:rsidR="00046182" w:rsidRPr="00D90016" w:rsidRDefault="00046182" w:rsidP="00046182">
      <w:pPr>
        <w:pStyle w:val="KeinLeerraum"/>
        <w:rPr>
          <w:rFonts w:ascii="Arial" w:hAnsi="Arial" w:cs="Arial"/>
          <w:lang w:val="de-DE"/>
        </w:rPr>
      </w:pPr>
    </w:p>
    <w:p w14:paraId="5AD2D86E" w14:textId="77777777" w:rsidR="00046182" w:rsidRPr="00D90016" w:rsidRDefault="00046182" w:rsidP="00046182">
      <w:pPr>
        <w:pStyle w:val="KeinLeerraum"/>
        <w:rPr>
          <w:rFonts w:ascii="Arial" w:hAnsi="Arial" w:cs="Arial"/>
          <w:b/>
          <w:bCs/>
          <w:sz w:val="28"/>
          <w:szCs w:val="28"/>
          <w:lang w:val="de-DE"/>
        </w:rPr>
      </w:pPr>
      <w:r w:rsidRPr="00D90016">
        <w:rPr>
          <w:rFonts w:ascii="Arial" w:hAnsi="Arial" w:cs="Arial"/>
          <w:b/>
          <w:bCs/>
          <w:sz w:val="28"/>
          <w:szCs w:val="28"/>
          <w:lang w:val="de-DE"/>
        </w:rPr>
        <w:lastRenderedPageBreak/>
        <w:t>Technische Daten</w:t>
      </w:r>
    </w:p>
    <w:p w14:paraId="65C5DFA2" w14:textId="77777777" w:rsidR="00046182" w:rsidRPr="00D90016" w:rsidRDefault="00046182" w:rsidP="00046182">
      <w:pPr>
        <w:pStyle w:val="KeinLeerraum"/>
        <w:rPr>
          <w:rFonts w:ascii="Arial" w:hAnsi="Arial" w:cs="Arial"/>
          <w:b/>
          <w:bCs/>
          <w:sz w:val="28"/>
          <w:szCs w:val="28"/>
          <w:lang w:val="de-DE"/>
        </w:rPr>
      </w:pPr>
      <w:r w:rsidRPr="00D90016">
        <w:rPr>
          <w:rFonts w:ascii="Arial" w:hAnsi="Arial" w:cs="Arial"/>
          <w:b/>
          <w:bCs/>
          <w:sz w:val="28"/>
          <w:szCs w:val="28"/>
          <w:lang w:val="de-DE"/>
        </w:rPr>
        <w:t xml:space="preserve">Colged </w:t>
      </w:r>
      <w:r>
        <w:rPr>
          <w:rFonts w:ascii="Arial" w:hAnsi="Arial" w:cs="Arial"/>
          <w:b/>
          <w:bCs/>
          <w:sz w:val="28"/>
          <w:szCs w:val="28"/>
          <w:lang w:val="de-DE"/>
        </w:rPr>
        <w:t>Top</w:t>
      </w:r>
      <w:r w:rsidRPr="00D90016">
        <w:rPr>
          <w:rFonts w:ascii="Arial" w:hAnsi="Arial" w:cs="Arial"/>
          <w:b/>
          <w:bCs/>
          <w:sz w:val="28"/>
          <w:szCs w:val="28"/>
          <w:lang w:val="de-DE"/>
        </w:rPr>
        <w:t>Tech 3</w:t>
      </w:r>
      <w:r>
        <w:rPr>
          <w:rFonts w:ascii="Arial" w:hAnsi="Arial" w:cs="Arial"/>
          <w:b/>
          <w:bCs/>
          <w:sz w:val="28"/>
          <w:szCs w:val="28"/>
          <w:lang w:val="de-DE"/>
        </w:rPr>
        <w:t>1</w:t>
      </w:r>
      <w:r w:rsidRPr="00D90016">
        <w:rPr>
          <w:rFonts w:ascii="Arial" w:hAnsi="Arial" w:cs="Arial"/>
          <w:b/>
          <w:bCs/>
          <w:sz w:val="28"/>
          <w:szCs w:val="28"/>
          <w:lang w:val="de-DE"/>
        </w:rPr>
        <w:t>-</w:t>
      </w:r>
      <w:r>
        <w:rPr>
          <w:rFonts w:ascii="Arial" w:hAnsi="Arial" w:cs="Arial"/>
          <w:b/>
          <w:bCs/>
          <w:sz w:val="28"/>
          <w:szCs w:val="28"/>
          <w:lang w:val="de-DE"/>
        </w:rPr>
        <w:t>22G.1</w:t>
      </w:r>
    </w:p>
    <w:p w14:paraId="7321245D" w14:textId="77777777" w:rsidR="00046182" w:rsidRPr="00D90016" w:rsidRDefault="00046182" w:rsidP="00046182">
      <w:pPr>
        <w:pStyle w:val="KeinLeerraum"/>
        <w:rPr>
          <w:rFonts w:ascii="Arial" w:hAnsi="Arial" w:cs="Arial"/>
          <w:lang w:val="de-DE"/>
        </w:rPr>
      </w:pPr>
    </w:p>
    <w:p w14:paraId="597CEDCF" w14:textId="77777777" w:rsidR="00046182" w:rsidRPr="00D90016" w:rsidRDefault="00046182" w:rsidP="00046182">
      <w:pPr>
        <w:pStyle w:val="KeinLeerraum"/>
        <w:rPr>
          <w:rFonts w:ascii="Arial" w:hAnsi="Arial" w:cs="Arial"/>
          <w:lang w:val="de-DE"/>
        </w:rPr>
      </w:pPr>
      <w:r w:rsidRPr="00D90016">
        <w:rPr>
          <w:rFonts w:ascii="Arial" w:hAnsi="Arial" w:cs="Arial"/>
          <w:lang w:val="de-DE"/>
        </w:rPr>
        <w:t>Spülart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Eint</w:t>
      </w:r>
      <w:r w:rsidRPr="00D90016">
        <w:rPr>
          <w:rFonts w:ascii="Arial" w:hAnsi="Arial" w:cs="Arial"/>
          <w:lang w:val="de-DE"/>
        </w:rPr>
        <w:t>ank-Spülmaschine</w:t>
      </w:r>
    </w:p>
    <w:p w14:paraId="28BBF8F0" w14:textId="77777777" w:rsidR="00046182" w:rsidRPr="00D90016" w:rsidRDefault="00046182" w:rsidP="00046182">
      <w:pPr>
        <w:pStyle w:val="KeinLeerraum"/>
        <w:rPr>
          <w:rFonts w:ascii="Arial" w:hAnsi="Arial" w:cs="Arial"/>
          <w:lang w:val="de-DE"/>
        </w:rPr>
      </w:pPr>
      <w:r w:rsidRPr="00D90016">
        <w:rPr>
          <w:rFonts w:ascii="Arial" w:hAnsi="Arial" w:cs="Arial"/>
          <w:lang w:val="de-DE"/>
        </w:rPr>
        <w:t>Bauart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 xml:space="preserve">Freistehende </w:t>
      </w:r>
      <w:r>
        <w:rPr>
          <w:rFonts w:ascii="Arial" w:hAnsi="Arial" w:cs="Arial"/>
          <w:lang w:val="de-DE"/>
        </w:rPr>
        <w:t>Korbtransportmaschine</w:t>
      </w:r>
    </w:p>
    <w:p w14:paraId="4E49E7C1" w14:textId="77777777" w:rsidR="00046182" w:rsidRPr="00D90016" w:rsidRDefault="00046182" w:rsidP="00046182">
      <w:pPr>
        <w:pStyle w:val="KeinLeerraum"/>
        <w:rPr>
          <w:rFonts w:ascii="Arial" w:hAnsi="Arial" w:cs="Arial"/>
          <w:lang w:val="de-DE"/>
        </w:rPr>
      </w:pPr>
      <w:r>
        <w:rPr>
          <w:rFonts w:ascii="Arial" w:hAnsi="Arial" w:cs="Arial"/>
          <w:lang w:val="de-DE"/>
        </w:rPr>
        <w:t>Beheizungsart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Elektrisch, 400V-Anschluss</w:t>
      </w:r>
    </w:p>
    <w:p w14:paraId="044CA56B" w14:textId="77777777" w:rsidR="00046182" w:rsidRDefault="00046182" w:rsidP="00046182">
      <w:pPr>
        <w:pStyle w:val="KeinLeerraum"/>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210 Körbe/h </w:t>
      </w:r>
    </w:p>
    <w:p w14:paraId="0B72A63B" w14:textId="77777777" w:rsidR="00046182" w:rsidRPr="00D90016" w:rsidRDefault="00046182" w:rsidP="00046182">
      <w:pPr>
        <w:pStyle w:val="KeinLeerraum"/>
        <w:rPr>
          <w:rFonts w:ascii="Arial" w:hAnsi="Arial" w:cs="Arial"/>
          <w:lang w:val="de-DE"/>
        </w:rPr>
      </w:pPr>
      <w:r>
        <w:rPr>
          <w:rFonts w:ascii="Arial" w:hAnsi="Arial" w:cs="Arial"/>
          <w:lang w:val="de-DE"/>
        </w:rPr>
        <w:t>Korbmaß</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5</w:t>
      </w:r>
      <w:r>
        <w:rPr>
          <w:rFonts w:ascii="Arial" w:hAnsi="Arial" w:cs="Arial"/>
          <w:lang w:val="de-DE"/>
        </w:rPr>
        <w:t>00</w:t>
      </w:r>
      <w:r w:rsidRPr="00D90016">
        <w:rPr>
          <w:rFonts w:ascii="Arial" w:hAnsi="Arial" w:cs="Arial"/>
          <w:lang w:val="de-DE"/>
        </w:rPr>
        <w:t xml:space="preserve"> x </w:t>
      </w:r>
      <w:r>
        <w:rPr>
          <w:rFonts w:ascii="Arial" w:hAnsi="Arial" w:cs="Arial"/>
          <w:lang w:val="de-DE"/>
        </w:rPr>
        <w:t>500</w:t>
      </w:r>
      <w:r w:rsidRPr="00D90016">
        <w:rPr>
          <w:rFonts w:ascii="Arial" w:hAnsi="Arial" w:cs="Arial"/>
          <w:lang w:val="de-DE"/>
        </w:rPr>
        <w:t xml:space="preserve"> mm</w:t>
      </w:r>
    </w:p>
    <w:p w14:paraId="485FED4A" w14:textId="77777777" w:rsidR="00046182" w:rsidRPr="00D90016" w:rsidRDefault="00046182" w:rsidP="00046182">
      <w:pPr>
        <w:pStyle w:val="KeinLeerraum"/>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450</w:t>
      </w:r>
      <w:r w:rsidRPr="00D90016">
        <w:rPr>
          <w:rFonts w:ascii="Arial" w:hAnsi="Arial" w:cs="Arial"/>
          <w:lang w:val="de-DE"/>
        </w:rPr>
        <w:t xml:space="preserve"> mm</w:t>
      </w:r>
    </w:p>
    <w:p w14:paraId="231F1124" w14:textId="77777777" w:rsidR="00046182" w:rsidRPr="00D90016" w:rsidRDefault="00046182" w:rsidP="00046182">
      <w:pPr>
        <w:pStyle w:val="KeinLeerraum"/>
        <w:rPr>
          <w:rFonts w:ascii="Arial" w:hAnsi="Arial" w:cs="Arial"/>
          <w:lang w:val="de-DE"/>
        </w:rPr>
      </w:pPr>
    </w:p>
    <w:p w14:paraId="79E16313" w14:textId="77777777" w:rsidR="00046182" w:rsidRPr="00D90016" w:rsidRDefault="00046182" w:rsidP="00046182">
      <w:pPr>
        <w:pStyle w:val="KeinLeerraum"/>
        <w:rPr>
          <w:rFonts w:ascii="Arial" w:hAnsi="Arial" w:cs="Arial"/>
          <w:lang w:val="de-DE"/>
        </w:rPr>
      </w:pPr>
    </w:p>
    <w:p w14:paraId="56A2B74D" w14:textId="77777777" w:rsidR="00046182" w:rsidRPr="003B51C6" w:rsidRDefault="00046182" w:rsidP="00046182">
      <w:pPr>
        <w:pStyle w:val="KeinLeerraum"/>
        <w:rPr>
          <w:rFonts w:ascii="Arial" w:hAnsi="Arial" w:cs="Arial"/>
          <w:b/>
          <w:bCs/>
          <w:sz w:val="28"/>
          <w:szCs w:val="28"/>
          <w:lang w:val="de-DE"/>
        </w:rPr>
      </w:pPr>
      <w:r>
        <w:rPr>
          <w:rFonts w:ascii="Arial" w:hAnsi="Arial" w:cs="Arial"/>
          <w:b/>
          <w:bCs/>
          <w:sz w:val="28"/>
          <w:szCs w:val="28"/>
          <w:lang w:val="de-DE"/>
        </w:rPr>
        <w:t xml:space="preserve">Serienmäßige </w:t>
      </w: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3B5EF84A" w14:textId="77777777" w:rsidR="00046182" w:rsidRPr="00D90016" w:rsidRDefault="00046182" w:rsidP="00046182">
      <w:pPr>
        <w:pStyle w:val="KeinLeerraum"/>
        <w:rPr>
          <w:rFonts w:ascii="Arial" w:hAnsi="Arial" w:cs="Arial"/>
          <w:lang w:val="de-DE"/>
        </w:rPr>
      </w:pPr>
    </w:p>
    <w:p w14:paraId="4567F743" w14:textId="77777777" w:rsidR="00046182" w:rsidRDefault="00046182" w:rsidP="00046182">
      <w:pPr>
        <w:pStyle w:val="KeinLeerraum"/>
        <w:rPr>
          <w:rFonts w:ascii="Arial" w:hAnsi="Arial" w:cs="Arial"/>
          <w:b/>
          <w:bCs/>
          <w:lang w:val="de-DE"/>
        </w:rPr>
      </w:pPr>
      <w:r w:rsidRPr="003B51C6">
        <w:rPr>
          <w:rFonts w:ascii="Arial" w:hAnsi="Arial" w:cs="Arial"/>
          <w:b/>
          <w:bCs/>
          <w:lang w:val="de-DE"/>
        </w:rPr>
        <w:t>Duo</w:t>
      </w:r>
      <w:r w:rsidRPr="00E41427">
        <w:rPr>
          <w:rFonts w:ascii="Arial" w:hAnsi="Arial" w:cs="Arial"/>
          <w:b/>
          <w:bCs/>
          <w:color w:val="FF0000"/>
          <w:lang w:val="de-DE"/>
        </w:rPr>
        <w:t>F</w:t>
      </w:r>
      <w:r w:rsidRPr="003B51C6">
        <w:rPr>
          <w:rFonts w:ascii="Arial" w:hAnsi="Arial" w:cs="Arial"/>
          <w:b/>
          <w:bCs/>
          <w:lang w:val="de-DE"/>
        </w:rPr>
        <w:t>low Technologie</w:t>
      </w:r>
    </w:p>
    <w:p w14:paraId="4085B103" w14:textId="77777777" w:rsidR="00046182" w:rsidRDefault="00046182" w:rsidP="00046182">
      <w:pPr>
        <w:pStyle w:val="KeinLeerraum"/>
        <w:rPr>
          <w:rFonts w:ascii="Arial" w:hAnsi="Arial" w:cs="Arial"/>
          <w:lang w:val="de-DE"/>
        </w:rPr>
      </w:pPr>
      <w:r w:rsidRPr="003B51C6">
        <w:rPr>
          <w:rFonts w:ascii="Arial" w:hAnsi="Arial" w:cs="Arial"/>
          <w:lang w:val="de-DE"/>
        </w:rPr>
        <w:t xml:space="preserve">Das Herz des Colged Spülsystems ist die patentierte </w:t>
      </w:r>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 xml:space="preserve">low </w:t>
      </w:r>
      <w:r w:rsidRPr="003B51C6">
        <w:rPr>
          <w:rFonts w:ascii="Arial" w:hAnsi="Arial" w:cs="Arial"/>
          <w:lang w:val="de-DE"/>
        </w:rPr>
        <w:t>Pumpe für die maximale Leistung nur 480 W, dies senkt den Energieverbrauch und spart somit Betriebskosten ein.</w:t>
      </w:r>
    </w:p>
    <w:p w14:paraId="63E49A9A" w14:textId="77777777" w:rsidR="00046182" w:rsidRDefault="00046182" w:rsidP="00046182">
      <w:pPr>
        <w:pStyle w:val="KeinLeerraum"/>
        <w:rPr>
          <w:rFonts w:ascii="Arial" w:hAnsi="Arial" w:cs="Arial"/>
          <w:lang w:val="de-DE"/>
        </w:rPr>
      </w:pPr>
    </w:p>
    <w:p w14:paraId="540BEFF8" w14:textId="77777777" w:rsidR="00046182" w:rsidRPr="00387DF3" w:rsidRDefault="00046182" w:rsidP="00046182">
      <w:pPr>
        <w:pStyle w:val="KeinLeerraum"/>
        <w:rPr>
          <w:rFonts w:ascii="Arial" w:hAnsi="Arial" w:cs="Arial"/>
          <w:b/>
          <w:bCs/>
          <w:lang w:val="de-DE"/>
        </w:rPr>
      </w:pPr>
      <w:bookmarkStart w:id="0" w:name="_Hlk57377761"/>
      <w:r>
        <w:rPr>
          <w:rFonts w:ascii="Arial" w:hAnsi="Arial" w:cs="Arial"/>
          <w:b/>
          <w:bCs/>
          <w:lang w:val="de-DE"/>
        </w:rPr>
        <w:t>Idro</w:t>
      </w:r>
      <w:r w:rsidRPr="00387DF3">
        <w:rPr>
          <w:rFonts w:ascii="Arial" w:hAnsi="Arial" w:cs="Arial"/>
          <w:b/>
          <w:bCs/>
          <w:color w:val="FF0000"/>
          <w:lang w:val="de-DE"/>
        </w:rPr>
        <w:t>W</w:t>
      </w:r>
      <w:r>
        <w:rPr>
          <w:rFonts w:ascii="Arial" w:hAnsi="Arial" w:cs="Arial"/>
          <w:b/>
          <w:bCs/>
          <w:lang w:val="de-DE"/>
        </w:rPr>
        <w:t>asch²</w:t>
      </w:r>
      <w:r w:rsidRPr="00554FED">
        <w:rPr>
          <w:rFonts w:ascii="Arial" w:hAnsi="Arial" w:cs="Arial"/>
          <w:b/>
          <w:bCs/>
          <w:lang w:val="de-DE"/>
        </w:rPr>
        <w:t xml:space="preserve"> Wascharme</w:t>
      </w:r>
    </w:p>
    <w:p w14:paraId="6901D7C1" w14:textId="77777777" w:rsidR="00046182" w:rsidRDefault="00046182" w:rsidP="00046182">
      <w:pPr>
        <w:pStyle w:val="KeinLeerraum"/>
        <w:rPr>
          <w:rFonts w:ascii="Arial" w:hAnsi="Arial" w:cs="Arial"/>
          <w:lang w:val="de-DE"/>
        </w:rPr>
      </w:pPr>
      <w:r w:rsidRPr="00554FED">
        <w:rPr>
          <w:rFonts w:ascii="Arial" w:hAnsi="Arial" w:cs="Arial"/>
          <w:lang w:val="de-DE"/>
        </w:rPr>
        <w:t xml:space="preserve">Die </w:t>
      </w:r>
      <w:r>
        <w:rPr>
          <w:rFonts w:ascii="Arial" w:hAnsi="Arial" w:cs="Arial"/>
          <w:lang w:val="de-DE"/>
        </w:rPr>
        <w:t xml:space="preserve">Colged </w:t>
      </w:r>
      <w:r>
        <w:rPr>
          <w:rFonts w:ascii="Arial" w:hAnsi="Arial" w:cs="Arial"/>
          <w:b/>
          <w:bCs/>
          <w:lang w:val="de-DE"/>
        </w:rPr>
        <w:t>Idro</w:t>
      </w:r>
      <w:r w:rsidRPr="00387DF3">
        <w:rPr>
          <w:rFonts w:ascii="Arial" w:hAnsi="Arial" w:cs="Arial"/>
          <w:b/>
          <w:bCs/>
          <w:color w:val="FF0000"/>
          <w:lang w:val="de-DE"/>
        </w:rPr>
        <w:t>W</w:t>
      </w:r>
      <w:r>
        <w:rPr>
          <w:rFonts w:ascii="Arial" w:hAnsi="Arial" w:cs="Arial"/>
          <w:b/>
          <w:bCs/>
          <w:lang w:val="de-DE"/>
        </w:rPr>
        <w:t>asch²</w:t>
      </w:r>
      <w:r>
        <w:rPr>
          <w:rFonts w:ascii="Arial" w:hAnsi="Arial" w:cs="Arial"/>
          <w:lang w:val="de-DE"/>
        </w:rPr>
        <w:t xml:space="preserve"> Wascharme zeichnen sich durch einen hohen Materialstandart aus und machen diese Wascharme nahezu Verschleißfrei. Die </w:t>
      </w:r>
      <w:r>
        <w:rPr>
          <w:rFonts w:ascii="Arial" w:hAnsi="Arial" w:cs="Arial"/>
          <w:b/>
          <w:bCs/>
          <w:lang w:val="de-DE"/>
        </w:rPr>
        <w:t>Idro</w:t>
      </w:r>
      <w:r w:rsidRPr="00387DF3">
        <w:rPr>
          <w:rFonts w:ascii="Arial" w:hAnsi="Arial" w:cs="Arial"/>
          <w:b/>
          <w:bCs/>
          <w:color w:val="FF0000"/>
          <w:lang w:val="de-DE"/>
        </w:rPr>
        <w:t>W</w:t>
      </w:r>
      <w:r>
        <w:rPr>
          <w:rFonts w:ascii="Arial" w:hAnsi="Arial" w:cs="Arial"/>
          <w:b/>
          <w:bCs/>
          <w:lang w:val="de-DE"/>
        </w:rPr>
        <w:t>asch²</w:t>
      </w:r>
      <w:r>
        <w:rPr>
          <w:rFonts w:ascii="Arial" w:hAnsi="Arial" w:cs="Arial"/>
          <w:lang w:val="de-DE"/>
        </w:rPr>
        <w:t xml:space="preserve"> Wascharme verfügen über nach 12 Außengeprägte schmale Düsen, diese sorgen für einen sehr schmalen und effizienten Spülstrahl.</w:t>
      </w:r>
      <w:r w:rsidRPr="007C11EC">
        <w:rPr>
          <w:rFonts w:ascii="Arial" w:hAnsi="Arial" w:cs="Arial"/>
          <w:lang w:val="de-DE"/>
        </w:rPr>
        <w:t xml:space="preserve"> </w:t>
      </w:r>
      <w:r>
        <w:rPr>
          <w:rFonts w:ascii="Arial" w:hAnsi="Arial" w:cs="Arial"/>
          <w:lang w:val="de-DE"/>
        </w:rPr>
        <w:t>Die jeweilige Position der einzelnen Düsen auf dem Wascharm, wurden auf die optimale Verteilung ihrer Reinigungswirkung hin entwickelt.</w:t>
      </w:r>
      <w:r w:rsidRPr="007C11EC">
        <w:rPr>
          <w:rFonts w:ascii="Arial" w:hAnsi="Arial" w:cs="Arial"/>
          <w:lang w:val="de-DE"/>
        </w:rPr>
        <w:t xml:space="preserve"> </w:t>
      </w:r>
      <w:r w:rsidRPr="00E41427">
        <w:rPr>
          <w:rFonts w:ascii="Arial" w:hAnsi="Arial" w:cs="Arial"/>
          <w:lang w:val="de-DE"/>
        </w:rPr>
        <w:t xml:space="preserve">Der </w:t>
      </w:r>
      <w:r>
        <w:rPr>
          <w:rFonts w:ascii="Arial" w:hAnsi="Arial" w:cs="Arial"/>
          <w:b/>
          <w:bCs/>
          <w:lang w:val="de-DE"/>
        </w:rPr>
        <w:t>Idro</w:t>
      </w:r>
      <w:r w:rsidRPr="00387DF3">
        <w:rPr>
          <w:rFonts w:ascii="Arial" w:hAnsi="Arial" w:cs="Arial"/>
          <w:b/>
          <w:bCs/>
          <w:color w:val="FF0000"/>
          <w:lang w:val="de-DE"/>
        </w:rPr>
        <w:t>W</w:t>
      </w:r>
      <w:r>
        <w:rPr>
          <w:rFonts w:ascii="Arial" w:hAnsi="Arial" w:cs="Arial"/>
          <w:b/>
          <w:bCs/>
          <w:lang w:val="de-DE"/>
        </w:rPr>
        <w:t>asch²</w:t>
      </w:r>
      <w:r w:rsidRPr="007C11EC">
        <w:rPr>
          <w:rFonts w:ascii="Arial" w:hAnsi="Arial" w:cs="Arial"/>
          <w:color w:val="FF0000"/>
          <w:lang w:val="de-DE"/>
        </w:rPr>
        <w:t xml:space="preserve"> </w:t>
      </w:r>
      <w:r w:rsidRPr="00E41427">
        <w:rPr>
          <w:rFonts w:ascii="Arial" w:hAnsi="Arial" w:cs="Arial"/>
          <w:lang w:val="de-DE"/>
        </w:rPr>
        <w:t>Wascharm besteht aus</w:t>
      </w:r>
      <w:r>
        <w:rPr>
          <w:rFonts w:ascii="Arial" w:hAnsi="Arial" w:cs="Arial"/>
          <w:lang w:val="de-DE"/>
        </w:rPr>
        <w:t xml:space="preserve"> Edelstahl (CrNi 18/10).</w:t>
      </w:r>
    </w:p>
    <w:bookmarkEnd w:id="0"/>
    <w:p w14:paraId="06BEFF14" w14:textId="77777777" w:rsidR="00046182" w:rsidRPr="00D90016" w:rsidRDefault="00046182" w:rsidP="00046182">
      <w:pPr>
        <w:pStyle w:val="KeinLeerraum"/>
        <w:rPr>
          <w:rFonts w:ascii="Arial" w:hAnsi="Arial" w:cs="Arial"/>
          <w:lang w:val="de-DE"/>
        </w:rPr>
      </w:pPr>
    </w:p>
    <w:p w14:paraId="684C4E52" w14:textId="77777777" w:rsidR="00046182" w:rsidRPr="00554FED" w:rsidRDefault="00046182" w:rsidP="00046182">
      <w:pPr>
        <w:pStyle w:val="KeinLeerraum"/>
        <w:rPr>
          <w:rFonts w:ascii="Arial" w:hAnsi="Arial" w:cs="Arial"/>
          <w:b/>
          <w:bCs/>
          <w:lang w:val="de-DE"/>
        </w:rPr>
      </w:pPr>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 xml:space="preserve">ech </w:t>
      </w:r>
      <w:r>
        <w:rPr>
          <w:rFonts w:ascii="Arial" w:hAnsi="Arial" w:cs="Arial"/>
          <w:b/>
          <w:bCs/>
          <w:lang w:val="de-DE"/>
        </w:rPr>
        <w:t>Nachspül</w:t>
      </w:r>
      <w:r w:rsidRPr="00554FED">
        <w:rPr>
          <w:rFonts w:ascii="Arial" w:hAnsi="Arial" w:cs="Arial"/>
          <w:b/>
          <w:bCs/>
          <w:lang w:val="de-DE"/>
        </w:rPr>
        <w:t>arme</w:t>
      </w:r>
    </w:p>
    <w:p w14:paraId="5265987F" w14:textId="77777777" w:rsidR="00046182" w:rsidRPr="00E41427" w:rsidRDefault="00046182" w:rsidP="00046182">
      <w:pPr>
        <w:pStyle w:val="KeinLeerraum"/>
        <w:rPr>
          <w:rFonts w:ascii="Arial" w:hAnsi="Arial" w:cs="Arial"/>
          <w:lang w:val="de-DE"/>
        </w:rPr>
      </w:pPr>
      <w:r w:rsidRPr="00554FED">
        <w:rPr>
          <w:rFonts w:ascii="Arial" w:hAnsi="Arial" w:cs="Arial"/>
          <w:lang w:val="de-DE"/>
        </w:rPr>
        <w:t xml:space="preserve">Die neuen </w:t>
      </w:r>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r w:rsidRPr="00554FED">
        <w:rPr>
          <w:rFonts w:ascii="Arial" w:hAnsi="Arial" w:cs="Arial"/>
          <w:lang w:val="de-DE"/>
        </w:rPr>
        <w:t xml:space="preserve"> </w:t>
      </w:r>
      <w:r>
        <w:rPr>
          <w:rFonts w:ascii="Arial" w:hAnsi="Arial" w:cs="Arial"/>
          <w:lang w:val="de-DE"/>
        </w:rPr>
        <w:t>Nachspülarme werden im Spritzgussverfahren geformt und durch Vibrationsschweißen zusammengefügt. Die 4 nach Außengeprägten einzelnen „Caterpillar“- Edelstahl – Spritzdüsen entstehen in mechanischer Präzisionsarbeit. Die jeweilige Position der einzelnen Düsen auf dem Nachspülarm, wurden auf die optimale Verteilung ihrer Reinigungswirkung hin entwickelt.</w:t>
      </w:r>
      <w:r w:rsidRPr="00554FED">
        <w:rPr>
          <w:rFonts w:ascii="Arial" w:hAnsi="Arial" w:cs="Arial"/>
          <w:lang w:val="de-DE"/>
        </w:rPr>
        <w:t xml:space="preserve"> </w:t>
      </w:r>
      <w:r w:rsidRPr="00E41427">
        <w:rPr>
          <w:rFonts w:ascii="Arial" w:hAnsi="Arial" w:cs="Arial"/>
          <w:lang w:val="de-DE"/>
        </w:rPr>
        <w:t xml:space="preserve">Der </w:t>
      </w:r>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r w:rsidRPr="00E41427">
        <w:rPr>
          <w:rFonts w:ascii="Arial" w:hAnsi="Arial" w:cs="Arial"/>
          <w:lang w:val="de-DE"/>
        </w:rPr>
        <w:t xml:space="preserve"> Wascharm besteht aus </w:t>
      </w:r>
      <w:r w:rsidRPr="00E41427">
        <w:rPr>
          <w:rFonts w:ascii="Arial" w:hAnsi="Arial" w:cs="Arial"/>
          <w:b/>
          <w:bCs/>
          <w:lang w:val="de-DE"/>
        </w:rPr>
        <w:t>Pro</w:t>
      </w:r>
      <w:r w:rsidRPr="00E41427">
        <w:rPr>
          <w:rFonts w:ascii="Arial" w:hAnsi="Arial" w:cs="Arial"/>
          <w:b/>
          <w:bCs/>
          <w:color w:val="FF0000"/>
          <w:lang w:val="de-DE"/>
        </w:rPr>
        <w:t>C</w:t>
      </w:r>
      <w:r w:rsidRPr="00E41427">
        <w:rPr>
          <w:rFonts w:ascii="Arial" w:hAnsi="Arial" w:cs="Arial"/>
          <w:b/>
          <w:bCs/>
          <w:lang w:val="de-DE"/>
        </w:rPr>
        <w:t>omposit</w:t>
      </w:r>
      <w:r w:rsidRPr="00E41427">
        <w:rPr>
          <w:rFonts w:ascii="Arial" w:hAnsi="Arial" w:cs="Arial"/>
          <w:lang w:val="de-DE"/>
        </w:rPr>
        <w:t xml:space="preserve"> (30% Fiberglas, 30% Talk-Mikrokügelchen, 40% Harze). </w:t>
      </w:r>
    </w:p>
    <w:p w14:paraId="1E9831E1" w14:textId="77777777" w:rsidR="00046182" w:rsidRDefault="00046182" w:rsidP="00046182">
      <w:pPr>
        <w:pStyle w:val="KeinLeerraum"/>
        <w:rPr>
          <w:rFonts w:ascii="Arial" w:hAnsi="Arial" w:cs="Arial"/>
          <w:lang w:val="de-DE"/>
        </w:rPr>
      </w:pPr>
    </w:p>
    <w:p w14:paraId="4FBE543D" w14:textId="77777777" w:rsidR="00046182" w:rsidRDefault="00046182" w:rsidP="00046182">
      <w:pPr>
        <w:pStyle w:val="KeinLeerraum"/>
        <w:rPr>
          <w:rFonts w:ascii="Arial" w:hAnsi="Arial" w:cs="Arial"/>
          <w:lang w:val="de-DE"/>
        </w:rPr>
      </w:pPr>
    </w:p>
    <w:p w14:paraId="53B27749" w14:textId="77777777" w:rsidR="00046182" w:rsidRDefault="00046182" w:rsidP="00046182">
      <w:pPr>
        <w:pStyle w:val="KeinLeerraum"/>
        <w:rPr>
          <w:rFonts w:ascii="Arial" w:hAnsi="Arial" w:cs="Arial"/>
          <w:lang w:val="de-DE"/>
        </w:rPr>
      </w:pPr>
    </w:p>
    <w:p w14:paraId="0096FE2B" w14:textId="77777777" w:rsidR="00046182" w:rsidRDefault="00046182" w:rsidP="00046182">
      <w:pPr>
        <w:pStyle w:val="KeinLeerraum"/>
        <w:rPr>
          <w:rFonts w:ascii="Arial" w:hAnsi="Arial" w:cs="Arial"/>
          <w:lang w:val="de-DE"/>
        </w:rPr>
      </w:pPr>
    </w:p>
    <w:p w14:paraId="3BA17882" w14:textId="77777777" w:rsidR="00046182" w:rsidRDefault="00046182" w:rsidP="00046182">
      <w:pPr>
        <w:pStyle w:val="KeinLeerraum"/>
        <w:rPr>
          <w:rFonts w:ascii="Arial" w:hAnsi="Arial" w:cs="Arial"/>
          <w:lang w:val="de-DE"/>
        </w:rPr>
      </w:pPr>
    </w:p>
    <w:p w14:paraId="3C98F89B" w14:textId="77777777" w:rsidR="00046182" w:rsidRDefault="00046182" w:rsidP="00046182">
      <w:pPr>
        <w:pStyle w:val="KeinLeerraum"/>
        <w:rPr>
          <w:rFonts w:ascii="Arial" w:hAnsi="Arial" w:cs="Arial"/>
          <w:lang w:val="de-DE"/>
        </w:rPr>
      </w:pPr>
    </w:p>
    <w:p w14:paraId="53862E65" w14:textId="77777777" w:rsidR="00046182" w:rsidRDefault="00046182" w:rsidP="00046182">
      <w:pPr>
        <w:pStyle w:val="KeinLeerraum"/>
        <w:rPr>
          <w:rFonts w:ascii="Arial" w:hAnsi="Arial" w:cs="Arial"/>
          <w:lang w:val="de-DE"/>
        </w:rPr>
      </w:pPr>
    </w:p>
    <w:p w14:paraId="5DAEBB98" w14:textId="77777777" w:rsidR="00046182" w:rsidRPr="007120CD" w:rsidRDefault="00046182" w:rsidP="00046182">
      <w:pPr>
        <w:pStyle w:val="KeinLeerraum"/>
        <w:rPr>
          <w:rFonts w:ascii="Arial" w:hAnsi="Arial" w:cs="Arial"/>
          <w:b/>
          <w:bCs/>
          <w:lang w:val="de-DE"/>
        </w:rPr>
      </w:pPr>
      <w:r w:rsidRPr="007120CD">
        <w:rPr>
          <w:rFonts w:ascii="Arial" w:hAnsi="Arial" w:cs="Arial"/>
          <w:b/>
          <w:bCs/>
          <w:lang w:val="de-DE"/>
        </w:rPr>
        <w:lastRenderedPageBreak/>
        <w:t>Pro</w:t>
      </w:r>
      <w:r w:rsidRPr="007120CD">
        <w:rPr>
          <w:rFonts w:ascii="Arial" w:hAnsi="Arial" w:cs="Arial"/>
          <w:b/>
          <w:bCs/>
          <w:color w:val="FF0000"/>
          <w:lang w:val="de-DE"/>
        </w:rPr>
        <w:t>S</w:t>
      </w:r>
      <w:r w:rsidRPr="007120CD">
        <w:rPr>
          <w:rFonts w:ascii="Arial" w:hAnsi="Arial" w:cs="Arial"/>
          <w:b/>
          <w:bCs/>
          <w:lang w:val="de-DE"/>
        </w:rPr>
        <w:t>trainer</w:t>
      </w:r>
    </w:p>
    <w:p w14:paraId="135FAD6F" w14:textId="77777777" w:rsidR="00046182" w:rsidRDefault="00046182" w:rsidP="00046182">
      <w:pPr>
        <w:autoSpaceDE w:val="0"/>
        <w:autoSpaceDN w:val="0"/>
        <w:adjustRightInd w:val="0"/>
        <w:rPr>
          <w:rFonts w:ascii="Arial" w:hAnsi="Arial" w:cs="Arial"/>
        </w:rPr>
      </w:pPr>
      <w:bookmarkStart w:id="1" w:name="_Hlk57378814"/>
      <w:r w:rsidRPr="007120CD">
        <w:rPr>
          <w:rFonts w:ascii="Arial" w:hAnsi="Arial" w:cs="Arial"/>
        </w:rPr>
        <w:t>Der Tankfilter ist als Flächenfilter tiefgezogen und mit einer zum</w:t>
      </w:r>
      <w:r>
        <w:rPr>
          <w:rFonts w:ascii="Arial" w:hAnsi="Arial" w:cs="Arial"/>
        </w:rPr>
        <w:t xml:space="preserve"> </w:t>
      </w:r>
      <w:r w:rsidRPr="007120CD">
        <w:rPr>
          <w:rFonts w:ascii="Arial" w:hAnsi="Arial" w:cs="Arial"/>
        </w:rPr>
        <w:t>Schmutzfang hin geneigten Oberfläche gefertigt, sodass sich angefallene</w:t>
      </w:r>
      <w:r>
        <w:rPr>
          <w:rFonts w:ascii="Arial" w:hAnsi="Arial" w:cs="Arial"/>
        </w:rPr>
        <w:t xml:space="preserve"> </w:t>
      </w:r>
      <w:r w:rsidRPr="007120CD">
        <w:rPr>
          <w:rFonts w:ascii="Arial" w:hAnsi="Arial" w:cs="Arial"/>
        </w:rPr>
        <w:t>Speisereste im Schmutzkorb sammeln. Die Position des Schmutzkorbs</w:t>
      </w:r>
      <w:r>
        <w:rPr>
          <w:rFonts w:ascii="Arial" w:hAnsi="Arial" w:cs="Arial"/>
        </w:rPr>
        <w:t xml:space="preserve"> </w:t>
      </w:r>
      <w:r w:rsidRPr="007120CD">
        <w:rPr>
          <w:rFonts w:ascii="Arial" w:hAnsi="Arial" w:cs="Arial"/>
        </w:rPr>
        <w:t>ist ergonomisch und sicher für den Benutzer erreichbar. Die Wartung ist</w:t>
      </w:r>
      <w:r>
        <w:rPr>
          <w:rFonts w:ascii="Arial" w:hAnsi="Arial" w:cs="Arial"/>
        </w:rPr>
        <w:t xml:space="preserve"> </w:t>
      </w:r>
      <w:r w:rsidRPr="007120CD">
        <w:rPr>
          <w:rFonts w:ascii="Arial" w:hAnsi="Arial" w:cs="Arial"/>
        </w:rPr>
        <w:t>binnen weniger Sekunden, ohne Werkzeug und mit einer Hand möglich.</w:t>
      </w:r>
      <w:r>
        <w:rPr>
          <w:rFonts w:ascii="Arial" w:hAnsi="Arial" w:cs="Arial"/>
        </w:rPr>
        <w:t xml:space="preserve"> </w:t>
      </w:r>
    </w:p>
    <w:bookmarkEnd w:id="1"/>
    <w:p w14:paraId="588D2E6D" w14:textId="77777777" w:rsidR="00046182" w:rsidRDefault="00046182" w:rsidP="00046182">
      <w:pPr>
        <w:autoSpaceDE w:val="0"/>
        <w:autoSpaceDN w:val="0"/>
        <w:adjustRightInd w:val="0"/>
        <w:rPr>
          <w:rFonts w:ascii="Arial" w:hAnsi="Arial" w:cs="Arial"/>
        </w:rPr>
      </w:pPr>
    </w:p>
    <w:p w14:paraId="3B3AE0CB" w14:textId="77777777" w:rsidR="00046182" w:rsidRDefault="00046182" w:rsidP="00046182">
      <w:pPr>
        <w:pStyle w:val="KeinLeerraum"/>
        <w:rPr>
          <w:rFonts w:ascii="Arial" w:hAnsi="Arial" w:cs="Arial"/>
          <w:b/>
          <w:bCs/>
          <w:lang w:val="de-DE"/>
        </w:rPr>
      </w:pPr>
      <w:r>
        <w:rPr>
          <w:rFonts w:ascii="Arial" w:hAnsi="Arial" w:cs="Arial"/>
          <w:b/>
          <w:bCs/>
          <w:lang w:val="de-DE"/>
        </w:rPr>
        <w:t>Top</w:t>
      </w:r>
      <w:r w:rsidRPr="00747C1B">
        <w:rPr>
          <w:rFonts w:ascii="Arial" w:hAnsi="Arial" w:cs="Arial"/>
          <w:b/>
          <w:bCs/>
          <w:color w:val="FF0000"/>
          <w:lang w:val="de-DE"/>
        </w:rPr>
        <w:t>R</w:t>
      </w:r>
      <w:r w:rsidRPr="00747C1B">
        <w:rPr>
          <w:rFonts w:ascii="Arial" w:hAnsi="Arial" w:cs="Arial"/>
          <w:b/>
          <w:bCs/>
          <w:lang w:val="de-DE"/>
        </w:rPr>
        <w:t>inse</w:t>
      </w:r>
    </w:p>
    <w:p w14:paraId="5CCE9360" w14:textId="77777777" w:rsidR="00046182" w:rsidRPr="001D6C78" w:rsidRDefault="00046182" w:rsidP="00046182">
      <w:pPr>
        <w:autoSpaceDE w:val="0"/>
        <w:autoSpaceDN w:val="0"/>
        <w:adjustRightInd w:val="0"/>
        <w:rPr>
          <w:rFonts w:ascii="Arial" w:hAnsi="Arial" w:cs="Arial"/>
        </w:rPr>
      </w:pPr>
      <w:r w:rsidRPr="001D6C78">
        <w:rPr>
          <w:rFonts w:ascii="Arial" w:hAnsi="Arial" w:cs="Arial"/>
        </w:rPr>
        <w:t>Die Kombination verschiedener Technologien und Systeme zur Reduzierung</w:t>
      </w:r>
    </w:p>
    <w:p w14:paraId="7BF8BC96" w14:textId="77777777" w:rsidR="00046182" w:rsidRPr="001D6C78" w:rsidRDefault="00046182" w:rsidP="00046182">
      <w:pPr>
        <w:autoSpaceDE w:val="0"/>
        <w:autoSpaceDN w:val="0"/>
        <w:adjustRightInd w:val="0"/>
        <w:rPr>
          <w:rFonts w:ascii="Arial" w:hAnsi="Arial" w:cs="Arial"/>
        </w:rPr>
      </w:pPr>
      <w:r w:rsidRPr="001D6C78">
        <w:rPr>
          <w:rFonts w:ascii="Arial" w:hAnsi="Arial" w:cs="Arial"/>
        </w:rPr>
        <w:t xml:space="preserve">des Verbrauchs an Nachspülwasser auf bis zu </w:t>
      </w:r>
      <w:r>
        <w:rPr>
          <w:rFonts w:ascii="Arial" w:hAnsi="Arial" w:cs="Arial"/>
        </w:rPr>
        <w:t>0,8</w:t>
      </w:r>
      <w:r w:rsidRPr="001D6C78">
        <w:rPr>
          <w:rFonts w:ascii="Arial" w:hAnsi="Arial" w:cs="Arial"/>
        </w:rPr>
        <w:t xml:space="preserve"> l/Korb mit kompromisslos</w:t>
      </w:r>
    </w:p>
    <w:p w14:paraId="1067CA38" w14:textId="77777777" w:rsidR="00046182" w:rsidRPr="00A6569E" w:rsidRDefault="00046182" w:rsidP="00046182">
      <w:pPr>
        <w:autoSpaceDE w:val="0"/>
        <w:autoSpaceDN w:val="0"/>
        <w:adjustRightInd w:val="0"/>
        <w:rPr>
          <w:rFonts w:ascii="Arial" w:hAnsi="Arial" w:cs="Arial"/>
        </w:rPr>
      </w:pPr>
      <w:r w:rsidRPr="001D6C78">
        <w:rPr>
          <w:rFonts w:ascii="Arial" w:hAnsi="Arial" w:cs="Arial"/>
        </w:rPr>
        <w:t xml:space="preserve">perfektem Spülergebnis: Konstantes Nachspülen </w:t>
      </w:r>
      <w:r w:rsidRPr="00387DF3">
        <w:rPr>
          <w:rFonts w:ascii="Arial" w:hAnsi="Arial" w:cs="Arial"/>
          <w:b/>
          <w:bCs/>
        </w:rPr>
        <w:t>Pro</w:t>
      </w:r>
      <w:r w:rsidRPr="00387DF3">
        <w:rPr>
          <w:rFonts w:ascii="Arial" w:hAnsi="Arial" w:cs="Arial"/>
          <w:b/>
          <w:bCs/>
          <w:color w:val="FF0000"/>
        </w:rPr>
        <w:t>R</w:t>
      </w:r>
      <w:r w:rsidRPr="00387DF3">
        <w:rPr>
          <w:rFonts w:ascii="Arial" w:hAnsi="Arial" w:cs="Arial"/>
          <w:b/>
          <w:bCs/>
        </w:rPr>
        <w:t>inse</w:t>
      </w:r>
      <w:r w:rsidRPr="001D6C78">
        <w:rPr>
          <w:rFonts w:ascii="Arial" w:hAnsi="Arial" w:cs="Arial"/>
        </w:rPr>
        <w:t>;</w:t>
      </w:r>
      <w:r>
        <w:rPr>
          <w:rFonts w:ascii="Arial" w:hAnsi="Arial" w:cs="Arial"/>
        </w:rPr>
        <w:t xml:space="preserve"> </w:t>
      </w:r>
      <w:r w:rsidRPr="00387DF3">
        <w:rPr>
          <w:rFonts w:ascii="Arial" w:hAnsi="Arial" w:cs="Arial"/>
          <w:b/>
          <w:bCs/>
        </w:rPr>
        <w:t>Hi</w:t>
      </w:r>
      <w:r w:rsidRPr="00387DF3">
        <w:rPr>
          <w:rFonts w:ascii="Arial" w:hAnsi="Arial" w:cs="Arial"/>
          <w:b/>
          <w:bCs/>
          <w:color w:val="FF0000"/>
        </w:rPr>
        <w:t>T</w:t>
      </w:r>
      <w:r w:rsidRPr="00387DF3">
        <w:rPr>
          <w:rFonts w:ascii="Arial" w:hAnsi="Arial" w:cs="Arial"/>
          <w:b/>
          <w:bCs/>
        </w:rPr>
        <w:t>ech</w:t>
      </w:r>
      <w:r w:rsidRPr="00387DF3">
        <w:rPr>
          <w:rFonts w:ascii="Arial" w:hAnsi="Arial" w:cs="Arial"/>
        </w:rPr>
        <w:t xml:space="preserve"> Nachspülarme, adaptives Nachspülen</w:t>
      </w:r>
      <w:r>
        <w:rPr>
          <w:rFonts w:ascii="Arial" w:hAnsi="Arial" w:cs="Arial"/>
        </w:rPr>
        <w:t xml:space="preserve"> </w:t>
      </w:r>
      <w:r w:rsidRPr="00387DF3">
        <w:rPr>
          <w:rFonts w:ascii="Arial" w:hAnsi="Arial" w:cs="Arial"/>
          <w:b/>
          <w:bCs/>
        </w:rPr>
        <w:t>Pro</w:t>
      </w:r>
      <w:r w:rsidRPr="00387DF3">
        <w:rPr>
          <w:rFonts w:ascii="Arial" w:hAnsi="Arial" w:cs="Arial"/>
          <w:b/>
          <w:bCs/>
          <w:color w:val="FF0000"/>
        </w:rPr>
        <w:t>P</w:t>
      </w:r>
      <w:r w:rsidRPr="00387DF3">
        <w:rPr>
          <w:rFonts w:ascii="Arial" w:hAnsi="Arial" w:cs="Arial"/>
          <w:b/>
          <w:bCs/>
        </w:rPr>
        <w:t>ortional</w:t>
      </w:r>
      <w:r>
        <w:rPr>
          <w:rFonts w:ascii="Arial" w:hAnsi="Arial" w:cs="Arial"/>
        </w:rPr>
        <w:t xml:space="preserve">, </w:t>
      </w:r>
      <w:r w:rsidRPr="00A6569E">
        <w:rPr>
          <w:rFonts w:ascii="Arial" w:hAnsi="Arial" w:cs="Arial"/>
        </w:rPr>
        <w:t>3-faches</w:t>
      </w:r>
    </w:p>
    <w:p w14:paraId="78C58668" w14:textId="77777777" w:rsidR="00046182" w:rsidRDefault="00046182" w:rsidP="00046182">
      <w:pPr>
        <w:autoSpaceDE w:val="0"/>
        <w:autoSpaceDN w:val="0"/>
        <w:adjustRightInd w:val="0"/>
        <w:rPr>
          <w:rFonts w:ascii="Arial" w:hAnsi="Arial" w:cs="Arial"/>
        </w:rPr>
      </w:pPr>
      <w:r w:rsidRPr="00A6569E">
        <w:rPr>
          <w:rFonts w:ascii="Arial" w:hAnsi="Arial" w:cs="Arial"/>
        </w:rPr>
        <w:t xml:space="preserve">Nachspülen </w:t>
      </w:r>
      <w:r w:rsidRPr="00A6569E">
        <w:rPr>
          <w:rFonts w:ascii="Arial" w:hAnsi="Arial" w:cs="Arial"/>
          <w:b/>
          <w:bCs/>
        </w:rPr>
        <w:t>Ultra</w:t>
      </w:r>
      <w:r w:rsidRPr="00A6569E">
        <w:rPr>
          <w:rFonts w:ascii="Arial" w:hAnsi="Arial" w:cs="Arial"/>
          <w:b/>
          <w:bCs/>
          <w:color w:val="FF0000"/>
        </w:rPr>
        <w:t>R</w:t>
      </w:r>
      <w:r w:rsidRPr="00A6569E">
        <w:rPr>
          <w:rFonts w:ascii="Arial" w:hAnsi="Arial" w:cs="Arial"/>
          <w:b/>
          <w:bCs/>
        </w:rPr>
        <w:t>inse3</w:t>
      </w:r>
      <w:r>
        <w:rPr>
          <w:rFonts w:ascii="HelveticaNeueLTW1G-LtCn" w:hAnsi="HelveticaNeueLTW1G-LtCn" w:cs="HelveticaNeueLTW1G-LtCn"/>
          <w:sz w:val="18"/>
          <w:szCs w:val="18"/>
        </w:rPr>
        <w:t>,</w:t>
      </w:r>
      <w:r>
        <w:rPr>
          <w:rFonts w:ascii="Arial" w:hAnsi="Arial" w:cs="Arial"/>
        </w:rPr>
        <w:t xml:space="preserve"> in Verbindung mit geringem Platz machen diese Lösung so besonders. </w:t>
      </w:r>
    </w:p>
    <w:p w14:paraId="4CC2293C" w14:textId="77777777" w:rsidR="00046182" w:rsidRPr="00387DF3" w:rsidRDefault="00046182" w:rsidP="00046182">
      <w:pPr>
        <w:autoSpaceDE w:val="0"/>
        <w:autoSpaceDN w:val="0"/>
        <w:adjustRightInd w:val="0"/>
        <w:rPr>
          <w:rFonts w:ascii="Arial" w:hAnsi="Arial" w:cs="Arial"/>
        </w:rPr>
      </w:pPr>
    </w:p>
    <w:p w14:paraId="4FB4BA8A" w14:textId="77777777" w:rsidR="00046182" w:rsidRPr="00747C1B" w:rsidRDefault="00046182" w:rsidP="00046182">
      <w:pPr>
        <w:pStyle w:val="KeinLeerraum"/>
        <w:rPr>
          <w:rFonts w:ascii="Arial" w:hAnsi="Arial" w:cs="Arial"/>
          <w:b/>
          <w:bCs/>
          <w:lang w:val="de-DE"/>
        </w:rPr>
      </w:pPr>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p>
    <w:p w14:paraId="63650E82" w14:textId="77777777" w:rsidR="00046182" w:rsidRDefault="00046182" w:rsidP="00046182">
      <w:pPr>
        <w:pStyle w:val="KeinLeerraum"/>
        <w:rPr>
          <w:rFonts w:ascii="Arial" w:hAnsi="Arial" w:cs="Arial"/>
          <w:lang w:val="de-DE"/>
        </w:rPr>
      </w:pPr>
      <w:r>
        <w:rPr>
          <w:rFonts w:ascii="Arial" w:hAnsi="Arial" w:cs="Arial"/>
          <w:lang w:val="de-DE"/>
        </w:rPr>
        <w:t xml:space="preserve">Das </w:t>
      </w:r>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36EA6AEB" w14:textId="77777777" w:rsidR="00046182" w:rsidRDefault="00046182" w:rsidP="00046182">
      <w:pPr>
        <w:pStyle w:val="KeinLeerraum"/>
        <w:rPr>
          <w:rFonts w:ascii="Arial" w:hAnsi="Arial" w:cs="Arial"/>
          <w:lang w:val="de-DE"/>
        </w:rPr>
      </w:pPr>
    </w:p>
    <w:p w14:paraId="5A147D1B" w14:textId="77777777" w:rsidR="00046182" w:rsidRPr="00747C1B" w:rsidRDefault="00046182" w:rsidP="00046182">
      <w:pPr>
        <w:pStyle w:val="KeinLeerraum"/>
        <w:rPr>
          <w:rFonts w:ascii="Arial" w:hAnsi="Arial" w:cs="Arial"/>
          <w:b/>
          <w:bCs/>
          <w:lang w:val="de-DE"/>
        </w:rPr>
      </w:pPr>
      <w:r>
        <w:rPr>
          <w:rFonts w:ascii="Arial" w:hAnsi="Arial" w:cs="Arial"/>
          <w:b/>
          <w:bCs/>
          <w:lang w:val="de-DE"/>
        </w:rPr>
        <w:t>Ultra</w:t>
      </w:r>
      <w:r w:rsidRPr="00747C1B">
        <w:rPr>
          <w:rFonts w:ascii="Arial" w:hAnsi="Arial" w:cs="Arial"/>
          <w:b/>
          <w:bCs/>
          <w:color w:val="FF0000"/>
          <w:lang w:val="de-DE"/>
        </w:rPr>
        <w:t>R</w:t>
      </w:r>
      <w:r w:rsidRPr="00747C1B">
        <w:rPr>
          <w:rFonts w:ascii="Arial" w:hAnsi="Arial" w:cs="Arial"/>
          <w:b/>
          <w:bCs/>
          <w:lang w:val="de-DE"/>
        </w:rPr>
        <w:t>inse</w:t>
      </w:r>
      <w:r>
        <w:rPr>
          <w:rFonts w:ascii="Arial" w:hAnsi="Arial" w:cs="Arial"/>
          <w:b/>
          <w:bCs/>
          <w:lang w:val="de-DE"/>
        </w:rPr>
        <w:t>³</w:t>
      </w:r>
    </w:p>
    <w:p w14:paraId="5F105670" w14:textId="77777777" w:rsidR="00046182" w:rsidRPr="0034766E" w:rsidRDefault="00046182" w:rsidP="00046182">
      <w:pPr>
        <w:pStyle w:val="KeinLeerraum"/>
        <w:rPr>
          <w:rFonts w:ascii="Arial" w:hAnsi="Arial" w:cs="Arial"/>
          <w:lang w:val="de-DE"/>
        </w:rPr>
      </w:pPr>
      <w:r w:rsidRPr="0034766E">
        <w:rPr>
          <w:rFonts w:ascii="Arial" w:hAnsi="Arial" w:cs="Arial"/>
          <w:lang w:val="de-DE"/>
        </w:rPr>
        <w:t>Die jeweils letzte Frischwasser-Nachspülung des vorherigen Spülzyklus wird im nächsten Spülgang intelligent</w:t>
      </w:r>
      <w:r>
        <w:rPr>
          <w:rFonts w:ascii="Arial" w:hAnsi="Arial" w:cs="Arial"/>
          <w:lang w:val="de-DE"/>
        </w:rPr>
        <w:t xml:space="preserve"> </w:t>
      </w:r>
      <w:r w:rsidRPr="0034766E">
        <w:rPr>
          <w:rFonts w:ascii="Arial" w:hAnsi="Arial" w:cs="Arial"/>
          <w:lang w:val="de-DE"/>
        </w:rPr>
        <w:t>wiederverwendet. Durch einen ersten Vorspülgang wird die Waschlauge vom Geschirr in den Waschtank der</w:t>
      </w:r>
      <w:r>
        <w:rPr>
          <w:rFonts w:ascii="Arial" w:hAnsi="Arial" w:cs="Arial"/>
          <w:lang w:val="de-DE"/>
        </w:rPr>
        <w:t xml:space="preserve"> </w:t>
      </w:r>
      <w:r w:rsidRPr="0034766E">
        <w:rPr>
          <w:rFonts w:ascii="Arial" w:hAnsi="Arial" w:cs="Arial"/>
          <w:lang w:val="de-DE"/>
        </w:rPr>
        <w:t>Spülkammer abgespült. Das sorgt für den kleinstmöglichen Eintrag von Laugenresten in die Nachspülzone. Die</w:t>
      </w:r>
      <w:r>
        <w:rPr>
          <w:rFonts w:ascii="Arial" w:hAnsi="Arial" w:cs="Arial"/>
          <w:lang w:val="de-DE"/>
        </w:rPr>
        <w:t xml:space="preserve"> </w:t>
      </w:r>
      <w:r w:rsidRPr="0034766E">
        <w:rPr>
          <w:rFonts w:ascii="Arial" w:hAnsi="Arial" w:cs="Arial"/>
          <w:lang w:val="de-DE"/>
        </w:rPr>
        <w:t>Zwischenspülung mit dem Wasser der Schlussspülung des vorherigen Spülzyklus erfolgt nun über zwei oben und</w:t>
      </w:r>
      <w:r>
        <w:rPr>
          <w:rFonts w:ascii="Arial" w:hAnsi="Arial" w:cs="Arial"/>
          <w:lang w:val="de-DE"/>
        </w:rPr>
        <w:t xml:space="preserve"> </w:t>
      </w:r>
      <w:r w:rsidRPr="0034766E">
        <w:rPr>
          <w:rFonts w:ascii="Arial" w:hAnsi="Arial" w:cs="Arial"/>
          <w:lang w:val="de-DE"/>
        </w:rPr>
        <w:t>einen unten liegenden Spülarm. Nun folgt die finale</w:t>
      </w:r>
      <w:r>
        <w:rPr>
          <w:rFonts w:ascii="Arial" w:hAnsi="Arial" w:cs="Arial"/>
          <w:lang w:val="de-DE"/>
        </w:rPr>
        <w:t xml:space="preserve"> </w:t>
      </w:r>
      <w:r w:rsidRPr="0034766E">
        <w:rPr>
          <w:rFonts w:ascii="Arial" w:hAnsi="Arial" w:cs="Arial"/>
          <w:lang w:val="de-DE"/>
        </w:rPr>
        <w:t>Frischwasserspülung, welche wiederum für die Zwischenspülung</w:t>
      </w:r>
      <w:r>
        <w:rPr>
          <w:rFonts w:ascii="Arial" w:hAnsi="Arial" w:cs="Arial"/>
          <w:lang w:val="de-DE"/>
        </w:rPr>
        <w:t xml:space="preserve"> </w:t>
      </w:r>
      <w:r w:rsidRPr="0034766E">
        <w:rPr>
          <w:rFonts w:ascii="Arial" w:hAnsi="Arial" w:cs="Arial"/>
          <w:lang w:val="de-DE"/>
        </w:rPr>
        <w:t>des nächsten Zyklus zur Verfügung steht.</w:t>
      </w:r>
      <w:r>
        <w:rPr>
          <w:rFonts w:ascii="Arial" w:hAnsi="Arial" w:cs="Arial"/>
          <w:lang w:val="de-DE"/>
        </w:rPr>
        <w:t xml:space="preserve"> </w:t>
      </w:r>
      <w:r w:rsidRPr="0034766E">
        <w:rPr>
          <w:rFonts w:ascii="Arial" w:hAnsi="Arial" w:cs="Arial"/>
          <w:lang w:val="de-DE"/>
        </w:rPr>
        <w:t>Dieses Verfahren ermöglicht einen beeindruckend</w:t>
      </w:r>
    </w:p>
    <w:p w14:paraId="10D0FA88" w14:textId="77777777" w:rsidR="00046182" w:rsidRPr="0034766E" w:rsidRDefault="00046182" w:rsidP="00046182">
      <w:pPr>
        <w:pStyle w:val="KeinLeerraum"/>
        <w:rPr>
          <w:rFonts w:ascii="Arial" w:hAnsi="Arial" w:cs="Arial"/>
          <w:lang w:val="de-DE"/>
        </w:rPr>
      </w:pPr>
      <w:r w:rsidRPr="0034766E">
        <w:rPr>
          <w:rFonts w:ascii="Arial" w:hAnsi="Arial" w:cs="Arial"/>
          <w:lang w:val="de-DE"/>
        </w:rPr>
        <w:t>geringen Verbrauch von kaum 0,6 Litern Frischwasser</w:t>
      </w:r>
      <w:r>
        <w:rPr>
          <w:rFonts w:ascii="Arial" w:hAnsi="Arial" w:cs="Arial"/>
          <w:lang w:val="de-DE"/>
        </w:rPr>
        <w:t xml:space="preserve"> </w:t>
      </w:r>
      <w:r w:rsidRPr="0034766E">
        <w:rPr>
          <w:rFonts w:ascii="Arial" w:hAnsi="Arial" w:cs="Arial"/>
          <w:lang w:val="de-DE"/>
        </w:rPr>
        <w:t>pro Korb. Die Nachspülung findet zusammen mit der</w:t>
      </w:r>
      <w:r>
        <w:rPr>
          <w:rFonts w:ascii="Arial" w:hAnsi="Arial" w:cs="Arial"/>
          <w:lang w:val="de-DE"/>
        </w:rPr>
        <w:t xml:space="preserve"> </w:t>
      </w:r>
      <w:r w:rsidRPr="0034766E">
        <w:rPr>
          <w:rFonts w:ascii="Arial" w:hAnsi="Arial" w:cs="Arial"/>
          <w:lang w:val="de-DE"/>
        </w:rPr>
        <w:t>Intensivtrocknung ProWind in einem nur 1.1</w:t>
      </w:r>
      <w:r>
        <w:rPr>
          <w:rFonts w:ascii="Arial" w:hAnsi="Arial" w:cs="Arial"/>
          <w:lang w:val="de-DE"/>
        </w:rPr>
        <w:t>39</w:t>
      </w:r>
      <w:r w:rsidRPr="0034766E">
        <w:rPr>
          <w:rFonts w:ascii="Arial" w:hAnsi="Arial" w:cs="Arial"/>
          <w:lang w:val="de-DE"/>
        </w:rPr>
        <w:t xml:space="preserve"> mm</w:t>
      </w:r>
    </w:p>
    <w:p w14:paraId="3C27DFD7" w14:textId="77777777" w:rsidR="00046182" w:rsidRDefault="00046182" w:rsidP="00046182">
      <w:pPr>
        <w:pStyle w:val="KeinLeerraum"/>
        <w:rPr>
          <w:rFonts w:ascii="Arial" w:hAnsi="Arial" w:cs="Arial"/>
          <w:lang w:val="de-DE"/>
        </w:rPr>
      </w:pPr>
      <w:r w:rsidRPr="0034766E">
        <w:rPr>
          <w:rFonts w:ascii="Arial" w:hAnsi="Arial" w:cs="Arial"/>
          <w:lang w:val="de-DE"/>
        </w:rPr>
        <w:t>langen Modul ihren Platz.</w:t>
      </w:r>
    </w:p>
    <w:p w14:paraId="60C309EE" w14:textId="77777777" w:rsidR="00046182" w:rsidRPr="0034766E" w:rsidRDefault="00046182" w:rsidP="00046182">
      <w:pPr>
        <w:pStyle w:val="KeinLeerraum"/>
        <w:rPr>
          <w:rFonts w:ascii="Arial" w:hAnsi="Arial" w:cs="Arial"/>
          <w:lang w:val="de-DE"/>
        </w:rPr>
      </w:pPr>
    </w:p>
    <w:p w14:paraId="3560CC99" w14:textId="77777777" w:rsidR="00046182" w:rsidRPr="0034766E" w:rsidRDefault="00046182" w:rsidP="00046182">
      <w:pPr>
        <w:pStyle w:val="KeinLeerraum"/>
        <w:rPr>
          <w:rFonts w:ascii="Arial" w:hAnsi="Arial" w:cs="Arial"/>
          <w:b/>
          <w:bCs/>
          <w:lang w:val="de-DE"/>
        </w:rPr>
      </w:pPr>
      <w:r w:rsidRPr="0034766E">
        <w:rPr>
          <w:rFonts w:ascii="Arial" w:hAnsi="Arial" w:cs="Arial"/>
          <w:b/>
          <w:bCs/>
          <w:lang w:val="de-DE"/>
        </w:rPr>
        <w:t>Pro</w:t>
      </w:r>
      <w:r w:rsidRPr="0034766E">
        <w:rPr>
          <w:rFonts w:ascii="Arial" w:hAnsi="Arial" w:cs="Arial"/>
          <w:b/>
          <w:bCs/>
          <w:color w:val="FF0000"/>
          <w:lang w:val="de-DE"/>
        </w:rPr>
        <w:t>P</w:t>
      </w:r>
      <w:r w:rsidRPr="0034766E">
        <w:rPr>
          <w:rFonts w:ascii="Arial" w:hAnsi="Arial" w:cs="Arial"/>
          <w:b/>
          <w:bCs/>
          <w:lang w:val="de-DE"/>
        </w:rPr>
        <w:t>ortional</w:t>
      </w:r>
      <w:r w:rsidRPr="0034766E">
        <w:rPr>
          <w:rFonts w:ascii="Arial" w:hAnsi="Arial" w:cs="Arial"/>
          <w:b/>
          <w:bCs/>
          <w:color w:val="FF0000"/>
          <w:sz w:val="12"/>
          <w:szCs w:val="12"/>
          <w:lang w:val="de-DE"/>
        </w:rPr>
        <w:t>plus</w:t>
      </w:r>
    </w:p>
    <w:p w14:paraId="5D95DAF4" w14:textId="77777777" w:rsidR="00046182" w:rsidRPr="0034766E" w:rsidRDefault="00046182" w:rsidP="00046182">
      <w:pPr>
        <w:autoSpaceDE w:val="0"/>
        <w:autoSpaceDN w:val="0"/>
        <w:adjustRightInd w:val="0"/>
        <w:rPr>
          <w:rFonts w:ascii="Arial" w:hAnsi="Arial" w:cs="Arial"/>
        </w:rPr>
      </w:pPr>
      <w:r w:rsidRPr="0034766E">
        <w:rPr>
          <w:rFonts w:ascii="Arial" w:hAnsi="Arial" w:cs="Arial"/>
        </w:rPr>
        <w:t xml:space="preserve">Das </w:t>
      </w:r>
      <w:r w:rsidRPr="0034766E">
        <w:rPr>
          <w:rFonts w:ascii="Arial" w:hAnsi="Arial" w:cs="Arial"/>
          <w:b/>
          <w:bCs/>
        </w:rPr>
        <w:t>Pro</w:t>
      </w:r>
      <w:r w:rsidRPr="0034766E">
        <w:rPr>
          <w:rFonts w:ascii="Arial" w:hAnsi="Arial" w:cs="Arial"/>
          <w:b/>
          <w:bCs/>
          <w:color w:val="FF0000"/>
        </w:rPr>
        <w:t>P</w:t>
      </w:r>
      <w:r w:rsidRPr="0034766E">
        <w:rPr>
          <w:rFonts w:ascii="Arial" w:hAnsi="Arial" w:cs="Arial"/>
          <w:b/>
          <w:bCs/>
        </w:rPr>
        <w:t>ortional</w:t>
      </w:r>
      <w:r w:rsidRPr="0034766E">
        <w:rPr>
          <w:rFonts w:ascii="Arial" w:hAnsi="Arial" w:cs="Arial"/>
        </w:rPr>
        <w:t xml:space="preserve"> System wird hier intelligent um eine Verteilungsabfrage erweitert. Mit </w:t>
      </w:r>
      <w:r w:rsidRPr="0034766E">
        <w:rPr>
          <w:rFonts w:ascii="Arial" w:hAnsi="Arial" w:cs="Arial"/>
          <w:b/>
          <w:bCs/>
        </w:rPr>
        <w:t>Pro</w:t>
      </w:r>
      <w:r w:rsidRPr="0034766E">
        <w:rPr>
          <w:rFonts w:ascii="Arial" w:hAnsi="Arial" w:cs="Arial"/>
          <w:b/>
          <w:bCs/>
          <w:color w:val="FF0000"/>
        </w:rPr>
        <w:t>P</w:t>
      </w:r>
      <w:r w:rsidRPr="0034766E">
        <w:rPr>
          <w:rFonts w:ascii="Arial" w:hAnsi="Arial" w:cs="Arial"/>
          <w:b/>
          <w:bCs/>
        </w:rPr>
        <w:t>ortional</w:t>
      </w:r>
      <w:r w:rsidRPr="0034766E">
        <w:rPr>
          <w:rFonts w:ascii="Arial" w:hAnsi="Arial" w:cs="Arial"/>
          <w:b/>
          <w:bCs/>
          <w:color w:val="FF0000"/>
        </w:rPr>
        <w:t>plus</w:t>
      </w:r>
      <w:r w:rsidRPr="0034766E">
        <w:rPr>
          <w:rFonts w:ascii="Arial" w:hAnsi="Arial" w:cs="Arial"/>
        </w:rPr>
        <w:t xml:space="preserve"> wird der nötige Wasserbedarf nicht nur auf</w:t>
      </w:r>
      <w:r>
        <w:rPr>
          <w:rFonts w:ascii="Arial" w:hAnsi="Arial" w:cs="Arial"/>
        </w:rPr>
        <w:t xml:space="preserve"> </w:t>
      </w:r>
      <w:r w:rsidRPr="0034766E">
        <w:rPr>
          <w:rFonts w:ascii="Arial" w:hAnsi="Arial" w:cs="Arial"/>
        </w:rPr>
        <w:t>die Spülgeschwindigkeit, sondern auch gemäß seiner Verteilung auf den oberen und unteren Spülarm abgestimmt. Auf diese Weise wird unnötiges</w:t>
      </w:r>
      <w:r>
        <w:rPr>
          <w:rFonts w:ascii="Arial" w:hAnsi="Arial" w:cs="Arial"/>
        </w:rPr>
        <w:t xml:space="preserve"> </w:t>
      </w:r>
      <w:r w:rsidRPr="0034766E">
        <w:rPr>
          <w:rFonts w:ascii="Arial" w:hAnsi="Arial" w:cs="Arial"/>
        </w:rPr>
        <w:t>Nachspülen von unten bzw. oben vermieden, falls nur Teller oder nur Gläser gespült werden. So werden ohne jegliche Qualitätsabstriche bei Spülleistung</w:t>
      </w:r>
      <w:r>
        <w:rPr>
          <w:rFonts w:ascii="Arial" w:hAnsi="Arial" w:cs="Arial"/>
        </w:rPr>
        <w:t xml:space="preserve"> </w:t>
      </w:r>
      <w:r w:rsidRPr="0034766E">
        <w:rPr>
          <w:rFonts w:ascii="Arial" w:hAnsi="Arial" w:cs="Arial"/>
        </w:rPr>
        <w:t xml:space="preserve">und -qualität bis zu 40 % Wasser gespart. Das </w:t>
      </w:r>
      <w:r w:rsidRPr="0034766E">
        <w:rPr>
          <w:rFonts w:ascii="Arial" w:hAnsi="Arial" w:cs="Arial"/>
          <w:b/>
          <w:bCs/>
        </w:rPr>
        <w:t>Pro</w:t>
      </w:r>
      <w:r w:rsidRPr="0034766E">
        <w:rPr>
          <w:rFonts w:ascii="Arial" w:hAnsi="Arial" w:cs="Arial"/>
          <w:b/>
          <w:bCs/>
          <w:color w:val="FF0000"/>
        </w:rPr>
        <w:t>P</w:t>
      </w:r>
      <w:r w:rsidRPr="0034766E">
        <w:rPr>
          <w:rFonts w:ascii="Arial" w:hAnsi="Arial" w:cs="Arial"/>
          <w:b/>
          <w:bCs/>
        </w:rPr>
        <w:t>ortional</w:t>
      </w:r>
      <w:r w:rsidRPr="0034766E">
        <w:rPr>
          <w:rFonts w:ascii="Arial" w:hAnsi="Arial" w:cs="Arial"/>
          <w:b/>
          <w:bCs/>
          <w:color w:val="FF0000"/>
        </w:rPr>
        <w:t>plus</w:t>
      </w:r>
      <w:r w:rsidRPr="0034766E">
        <w:rPr>
          <w:rFonts w:ascii="Arial" w:hAnsi="Arial" w:cs="Arial"/>
        </w:rPr>
        <w:t xml:space="preserve"> System besteht aus zwei getrennten Nachspülkreise, im Einzelnen aus zwei Boilern mit</w:t>
      </w:r>
    </w:p>
    <w:p w14:paraId="58FDA685" w14:textId="77777777" w:rsidR="00046182" w:rsidRDefault="00046182" w:rsidP="00046182">
      <w:pPr>
        <w:autoSpaceDE w:val="0"/>
        <w:autoSpaceDN w:val="0"/>
        <w:adjustRightInd w:val="0"/>
        <w:rPr>
          <w:rFonts w:ascii="Arial" w:hAnsi="Arial" w:cs="Arial"/>
        </w:rPr>
      </w:pPr>
      <w:r w:rsidRPr="0034766E">
        <w:rPr>
          <w:rFonts w:ascii="Arial" w:hAnsi="Arial" w:cs="Arial"/>
        </w:rPr>
        <w:t xml:space="preserve">zwei </w:t>
      </w:r>
      <w:r w:rsidRPr="0034766E">
        <w:rPr>
          <w:rFonts w:ascii="Arial" w:hAnsi="Arial" w:cs="Arial"/>
          <w:b/>
          <w:bCs/>
        </w:rPr>
        <w:t>Pro</w:t>
      </w:r>
      <w:r w:rsidRPr="0034766E">
        <w:rPr>
          <w:rFonts w:ascii="Arial" w:hAnsi="Arial" w:cs="Arial"/>
          <w:b/>
          <w:bCs/>
          <w:color w:val="FF0000"/>
        </w:rPr>
        <w:t>P</w:t>
      </w:r>
      <w:r w:rsidRPr="0034766E">
        <w:rPr>
          <w:rFonts w:ascii="Arial" w:hAnsi="Arial" w:cs="Arial"/>
          <w:b/>
          <w:bCs/>
        </w:rPr>
        <w:t>ortional</w:t>
      </w:r>
      <w:r w:rsidRPr="0034766E">
        <w:rPr>
          <w:rFonts w:ascii="Arial" w:hAnsi="Arial" w:cs="Arial"/>
        </w:rPr>
        <w:t xml:space="preserve"> Strömungsreglern und zwei Wärmerückgewinnungsmodulen.</w:t>
      </w:r>
    </w:p>
    <w:p w14:paraId="15EA1B07" w14:textId="77777777" w:rsidR="00046182" w:rsidRDefault="00046182" w:rsidP="00046182">
      <w:pPr>
        <w:autoSpaceDE w:val="0"/>
        <w:autoSpaceDN w:val="0"/>
        <w:adjustRightInd w:val="0"/>
        <w:rPr>
          <w:rFonts w:ascii="Arial" w:hAnsi="Arial" w:cs="Arial"/>
        </w:rPr>
      </w:pPr>
    </w:p>
    <w:p w14:paraId="511BA5CC" w14:textId="77777777" w:rsidR="00046182" w:rsidRDefault="00046182" w:rsidP="00046182">
      <w:pPr>
        <w:autoSpaceDE w:val="0"/>
        <w:autoSpaceDN w:val="0"/>
        <w:adjustRightInd w:val="0"/>
        <w:rPr>
          <w:rFonts w:ascii="Arial" w:hAnsi="Arial" w:cs="Arial"/>
        </w:rPr>
      </w:pPr>
    </w:p>
    <w:p w14:paraId="2CB45D2D" w14:textId="77777777" w:rsidR="00046182" w:rsidRDefault="00046182" w:rsidP="00046182">
      <w:pPr>
        <w:autoSpaceDE w:val="0"/>
        <w:autoSpaceDN w:val="0"/>
        <w:adjustRightInd w:val="0"/>
        <w:rPr>
          <w:rFonts w:ascii="Arial" w:hAnsi="Arial" w:cs="Arial"/>
        </w:rPr>
      </w:pPr>
    </w:p>
    <w:p w14:paraId="1E674790" w14:textId="77777777" w:rsidR="00046182" w:rsidRDefault="00046182" w:rsidP="00046182">
      <w:pPr>
        <w:autoSpaceDE w:val="0"/>
        <w:autoSpaceDN w:val="0"/>
        <w:adjustRightInd w:val="0"/>
        <w:rPr>
          <w:rFonts w:ascii="Arial" w:hAnsi="Arial" w:cs="Arial"/>
        </w:rPr>
      </w:pPr>
    </w:p>
    <w:p w14:paraId="7B312C56" w14:textId="77777777" w:rsidR="00046182" w:rsidRDefault="00046182" w:rsidP="00046182">
      <w:pPr>
        <w:autoSpaceDE w:val="0"/>
        <w:autoSpaceDN w:val="0"/>
        <w:adjustRightInd w:val="0"/>
        <w:rPr>
          <w:rFonts w:ascii="Arial" w:hAnsi="Arial" w:cs="Arial"/>
        </w:rPr>
      </w:pPr>
    </w:p>
    <w:p w14:paraId="287ED4F5" w14:textId="77777777" w:rsidR="00046182" w:rsidRPr="00747C1B" w:rsidRDefault="00046182" w:rsidP="00046182">
      <w:pPr>
        <w:pStyle w:val="KeinLeerraum"/>
        <w:rPr>
          <w:rFonts w:ascii="Arial" w:hAnsi="Arial" w:cs="Arial"/>
          <w:b/>
          <w:bCs/>
          <w:lang w:val="de-DE"/>
        </w:rPr>
      </w:pPr>
      <w:r w:rsidRPr="00747C1B">
        <w:rPr>
          <w:rFonts w:ascii="Arial" w:hAnsi="Arial" w:cs="Arial"/>
          <w:b/>
          <w:bCs/>
          <w:lang w:val="de-DE"/>
        </w:rPr>
        <w:lastRenderedPageBreak/>
        <w:t>Pro</w:t>
      </w:r>
      <w:r>
        <w:rPr>
          <w:rFonts w:ascii="Arial" w:hAnsi="Arial" w:cs="Arial"/>
          <w:b/>
          <w:bCs/>
          <w:color w:val="FF0000"/>
          <w:lang w:val="de-DE"/>
        </w:rPr>
        <w:t>A</w:t>
      </w:r>
      <w:r>
        <w:rPr>
          <w:rFonts w:ascii="Arial" w:hAnsi="Arial" w:cs="Arial"/>
          <w:b/>
          <w:bCs/>
          <w:lang w:val="de-DE"/>
        </w:rPr>
        <w:t>ctive</w:t>
      </w:r>
    </w:p>
    <w:p w14:paraId="24BC7C45" w14:textId="77777777" w:rsidR="00046182" w:rsidRPr="00950B32" w:rsidRDefault="00046182" w:rsidP="00046182">
      <w:pPr>
        <w:autoSpaceDE w:val="0"/>
        <w:autoSpaceDN w:val="0"/>
        <w:adjustRightInd w:val="0"/>
        <w:rPr>
          <w:rFonts w:ascii="Arial" w:hAnsi="Arial" w:cs="Arial"/>
        </w:rPr>
      </w:pPr>
      <w:r w:rsidRPr="00950B32">
        <w:rPr>
          <w:rFonts w:ascii="Arial" w:hAnsi="Arial" w:cs="Arial"/>
        </w:rPr>
        <w:t>Alles im Griff: ProActive erkennt und steuert die Prozesse der verschiedenen Spülzonen und Module. Ob Vorwaschzone, Waschzone, Nachspülzone oder</w:t>
      </w:r>
    </w:p>
    <w:p w14:paraId="6DF81E8F" w14:textId="77777777" w:rsidR="00046182" w:rsidRPr="00950B32" w:rsidRDefault="00046182" w:rsidP="00046182">
      <w:pPr>
        <w:autoSpaceDE w:val="0"/>
        <w:autoSpaceDN w:val="0"/>
        <w:adjustRightInd w:val="0"/>
        <w:rPr>
          <w:rFonts w:ascii="Arial" w:hAnsi="Arial" w:cs="Arial"/>
        </w:rPr>
      </w:pPr>
      <w:r w:rsidRPr="00950B32">
        <w:rPr>
          <w:rFonts w:ascii="Arial" w:hAnsi="Arial" w:cs="Arial"/>
        </w:rPr>
        <w:t>Trocknung, ein Sensor erkennt, sobald sich dort zu spülende Gegenstände befinden. Nachdem die Position der Körbe im Geschirrspüler erfasst und</w:t>
      </w:r>
    </w:p>
    <w:p w14:paraId="62B93654" w14:textId="77777777" w:rsidR="00046182" w:rsidRPr="00950B32" w:rsidRDefault="00046182" w:rsidP="00046182">
      <w:pPr>
        <w:autoSpaceDE w:val="0"/>
        <w:autoSpaceDN w:val="0"/>
        <w:adjustRightInd w:val="0"/>
        <w:rPr>
          <w:rFonts w:ascii="Arial" w:hAnsi="Arial" w:cs="Arial"/>
        </w:rPr>
      </w:pPr>
      <w:r w:rsidRPr="00950B32">
        <w:rPr>
          <w:rFonts w:ascii="Arial" w:hAnsi="Arial" w:cs="Arial"/>
        </w:rPr>
        <w:t>übertragen worden ist, entscheidet ProActive, welche Bereiche aktiviert bzw. deaktiviert werden. ProActive ist die konsequente Weiterentwicklung der bisherigen</w:t>
      </w:r>
    </w:p>
    <w:p w14:paraId="76662162" w14:textId="77777777" w:rsidR="00046182" w:rsidRPr="00950B32" w:rsidRDefault="00046182" w:rsidP="00046182">
      <w:pPr>
        <w:autoSpaceDE w:val="0"/>
        <w:autoSpaceDN w:val="0"/>
        <w:adjustRightInd w:val="0"/>
        <w:rPr>
          <w:rFonts w:ascii="Arial" w:hAnsi="Arial" w:cs="Arial"/>
        </w:rPr>
      </w:pPr>
      <w:r w:rsidRPr="00950B32">
        <w:rPr>
          <w:rFonts w:ascii="Arial" w:hAnsi="Arial" w:cs="Arial"/>
        </w:rPr>
        <w:t>Thermostop und Nachspüldüsen Funktion, die im Stop-and-Go-Betrieb bereits erhebliche Energieersparnisse ermöglichen. Darüber hinaus steuert</w:t>
      </w:r>
    </w:p>
    <w:p w14:paraId="471BA9E2" w14:textId="77777777" w:rsidR="00046182" w:rsidRPr="00950B32" w:rsidRDefault="00046182" w:rsidP="00046182">
      <w:pPr>
        <w:autoSpaceDE w:val="0"/>
        <w:autoSpaceDN w:val="0"/>
        <w:adjustRightInd w:val="0"/>
        <w:rPr>
          <w:rFonts w:ascii="Arial" w:hAnsi="Arial" w:cs="Arial"/>
        </w:rPr>
      </w:pPr>
      <w:r w:rsidRPr="00950B32">
        <w:rPr>
          <w:rFonts w:ascii="Arial" w:hAnsi="Arial" w:cs="Arial"/>
        </w:rPr>
        <w:t>das System den Anlauf der verschiedenen Spülzonen nach einem Maschinen-Stopp und verhindert dadurch zuverlässig gefährliche Belastungsspitzen für</w:t>
      </w:r>
    </w:p>
    <w:p w14:paraId="0B51118E" w14:textId="77777777" w:rsidR="00046182" w:rsidRDefault="00046182" w:rsidP="00046182">
      <w:pPr>
        <w:autoSpaceDE w:val="0"/>
        <w:autoSpaceDN w:val="0"/>
        <w:adjustRightInd w:val="0"/>
        <w:rPr>
          <w:rFonts w:ascii="Arial" w:hAnsi="Arial" w:cs="Arial"/>
        </w:rPr>
      </w:pPr>
      <w:r w:rsidRPr="00950B32">
        <w:rPr>
          <w:rFonts w:ascii="Arial" w:hAnsi="Arial" w:cs="Arial"/>
        </w:rPr>
        <w:t>die Elektroinstallation.</w:t>
      </w:r>
    </w:p>
    <w:p w14:paraId="401B2EE1" w14:textId="77777777" w:rsidR="00046182" w:rsidRDefault="00046182" w:rsidP="00046182">
      <w:pPr>
        <w:autoSpaceDE w:val="0"/>
        <w:autoSpaceDN w:val="0"/>
        <w:adjustRightInd w:val="0"/>
        <w:rPr>
          <w:rFonts w:ascii="Arial" w:hAnsi="Arial" w:cs="Arial"/>
        </w:rPr>
      </w:pPr>
    </w:p>
    <w:p w14:paraId="6DE253B7" w14:textId="77777777" w:rsidR="00046182" w:rsidRDefault="00046182" w:rsidP="00046182">
      <w:pPr>
        <w:autoSpaceDE w:val="0"/>
        <w:autoSpaceDN w:val="0"/>
        <w:adjustRightInd w:val="0"/>
        <w:rPr>
          <w:rFonts w:ascii="Arial" w:hAnsi="Arial" w:cs="Arial"/>
          <w:b/>
          <w:bCs/>
        </w:rPr>
      </w:pPr>
      <w:bookmarkStart w:id="2" w:name="_Hlk26275721"/>
      <w:r w:rsidRPr="00296E45">
        <w:rPr>
          <w:rFonts w:ascii="Arial" w:hAnsi="Arial" w:cs="Arial"/>
          <w:b/>
          <w:bCs/>
        </w:rPr>
        <w:t>Pro</w:t>
      </w:r>
      <w:r w:rsidRPr="00296E45">
        <w:rPr>
          <w:rFonts w:ascii="Arial" w:hAnsi="Arial" w:cs="Arial"/>
          <w:b/>
          <w:bCs/>
          <w:color w:val="FF0000"/>
        </w:rPr>
        <w:t>P</w:t>
      </w:r>
      <w:r w:rsidRPr="00296E45">
        <w:rPr>
          <w:rFonts w:ascii="Arial" w:hAnsi="Arial" w:cs="Arial"/>
          <w:b/>
          <w:bCs/>
        </w:rPr>
        <w:t xml:space="preserve">ower </w:t>
      </w:r>
    </w:p>
    <w:p w14:paraId="1EB2757D" w14:textId="77777777" w:rsidR="00046182" w:rsidRDefault="00046182" w:rsidP="00046182">
      <w:pPr>
        <w:autoSpaceDE w:val="0"/>
        <w:autoSpaceDN w:val="0"/>
        <w:adjustRightInd w:val="0"/>
        <w:rPr>
          <w:rFonts w:ascii="Arial" w:hAnsi="Arial" w:cs="Arial"/>
        </w:rPr>
      </w:pPr>
      <w:r>
        <w:rPr>
          <w:rFonts w:ascii="Arial" w:hAnsi="Arial" w:cs="Arial"/>
        </w:rPr>
        <w:t xml:space="preserve">Unsere Korbtransportmaschine ist im Normalfall werkseitig für den Anschluss an Kaltwasser eingestellt. Nur dieser Betriebsmodus ermöglicht es den sinnvollen Einsatz des Wärmerückgewinnungssystems </w:t>
      </w:r>
      <w:r w:rsidRPr="00296E45">
        <w:rPr>
          <w:rFonts w:ascii="Arial" w:hAnsi="Arial" w:cs="Arial"/>
          <w:b/>
          <w:bCs/>
        </w:rPr>
        <w:t>Pro</w:t>
      </w:r>
      <w:r w:rsidRPr="00296E45">
        <w:rPr>
          <w:rFonts w:ascii="Arial" w:hAnsi="Arial" w:cs="Arial"/>
          <w:b/>
          <w:bCs/>
          <w:color w:val="FF0000"/>
        </w:rPr>
        <w:t>H</w:t>
      </w:r>
      <w:r w:rsidRPr="00296E45">
        <w:rPr>
          <w:rFonts w:ascii="Arial" w:hAnsi="Arial" w:cs="Arial"/>
          <w:b/>
          <w:bCs/>
        </w:rPr>
        <w:t>eat</w:t>
      </w:r>
      <w:r>
        <w:rPr>
          <w:rFonts w:ascii="Arial" w:hAnsi="Arial" w:cs="Arial"/>
        </w:rPr>
        <w:t>. Bei Bedarf kann eine nötige Umstellung für den Betrieb an einen Warmwasseranschluss unkompliziert am Benutzerbedienfeld vorgenommen werden. Selbstverständlich ist auf Wunsch eine werkseitige Einstellung für den Betrieb am Warmwasseranschluss möglich. Hier kann im späteren Bedarfsfall ebenfalls jederzeit wieder auf einen Kaltwasseranschluss umgestellt werden.</w:t>
      </w:r>
    </w:p>
    <w:bookmarkEnd w:id="2"/>
    <w:p w14:paraId="3F52065D" w14:textId="77777777" w:rsidR="00046182" w:rsidRPr="00296E45" w:rsidRDefault="00046182" w:rsidP="00046182">
      <w:pPr>
        <w:autoSpaceDE w:val="0"/>
        <w:autoSpaceDN w:val="0"/>
        <w:adjustRightInd w:val="0"/>
        <w:rPr>
          <w:rFonts w:ascii="Arial" w:hAnsi="Arial" w:cs="Arial"/>
        </w:rPr>
      </w:pPr>
    </w:p>
    <w:p w14:paraId="48CB0257" w14:textId="77777777" w:rsidR="00046182" w:rsidRPr="00ED5975" w:rsidRDefault="00046182" w:rsidP="00046182">
      <w:pPr>
        <w:autoSpaceDE w:val="0"/>
        <w:autoSpaceDN w:val="0"/>
        <w:adjustRightInd w:val="0"/>
        <w:rPr>
          <w:rFonts w:ascii="Arial" w:hAnsi="Arial" w:cs="Arial"/>
          <w:b/>
          <w:bCs/>
        </w:rPr>
      </w:pPr>
      <w:r w:rsidRPr="00ED5975">
        <w:rPr>
          <w:rFonts w:ascii="Arial" w:hAnsi="Arial" w:cs="Arial"/>
          <w:b/>
          <w:bCs/>
        </w:rPr>
        <w:t>Pro</w:t>
      </w:r>
      <w:r w:rsidRPr="00ED5975">
        <w:rPr>
          <w:rFonts w:ascii="Arial" w:hAnsi="Arial" w:cs="Arial"/>
          <w:b/>
          <w:bCs/>
          <w:color w:val="FF0000"/>
        </w:rPr>
        <w:t>C</w:t>
      </w:r>
      <w:r w:rsidRPr="00ED5975">
        <w:rPr>
          <w:rFonts w:ascii="Arial" w:hAnsi="Arial" w:cs="Arial"/>
          <w:b/>
          <w:bCs/>
        </w:rPr>
        <w:t>hem</w:t>
      </w:r>
    </w:p>
    <w:p w14:paraId="2F25944E" w14:textId="77777777" w:rsidR="00046182" w:rsidRDefault="00046182" w:rsidP="00046182">
      <w:pPr>
        <w:autoSpaceDE w:val="0"/>
        <w:autoSpaceDN w:val="0"/>
        <w:adjustRightInd w:val="0"/>
        <w:rPr>
          <w:rFonts w:ascii="Arial" w:hAnsi="Arial" w:cs="Arial"/>
        </w:rPr>
      </w:pPr>
      <w:r>
        <w:rPr>
          <w:rFonts w:ascii="Arial" w:hAnsi="Arial" w:cs="Arial"/>
        </w:rPr>
        <w:t>E</w:t>
      </w:r>
      <w:r w:rsidRPr="00ED5975">
        <w:rPr>
          <w:rFonts w:ascii="Arial" w:hAnsi="Arial" w:cs="Arial"/>
        </w:rPr>
        <w:t>inzig das Wasser im Waschtank des Spülraumes wird mit der optimalen Menge an Reinigungsmittel versetzt. Dadurch wird sichergestellt, dass nur dort Reiniger zum Einsatz kommt, wo er gebraucht wird. So wird die Vorspülzone mit dem überschüssigen Nachspülwasser direkt über eine Pumpe gespeist. Das macht, je nach Programm, die Einsparung von bis zu 50 % Reiniger möglich.</w:t>
      </w:r>
    </w:p>
    <w:p w14:paraId="4FB73FDD" w14:textId="77777777" w:rsidR="00046182" w:rsidRDefault="00046182" w:rsidP="00046182">
      <w:pPr>
        <w:autoSpaceDE w:val="0"/>
        <w:autoSpaceDN w:val="0"/>
        <w:adjustRightInd w:val="0"/>
        <w:rPr>
          <w:rFonts w:ascii="Arial" w:hAnsi="Arial" w:cs="Arial"/>
        </w:rPr>
      </w:pPr>
    </w:p>
    <w:p w14:paraId="4419DEB9" w14:textId="77777777" w:rsidR="00046182" w:rsidRPr="001B0C2A" w:rsidRDefault="00046182" w:rsidP="00046182">
      <w:pPr>
        <w:autoSpaceDE w:val="0"/>
        <w:autoSpaceDN w:val="0"/>
        <w:adjustRightInd w:val="0"/>
        <w:rPr>
          <w:rFonts w:ascii="Arial" w:hAnsi="Arial" w:cs="Arial"/>
          <w:b/>
          <w:bCs/>
        </w:rPr>
      </w:pPr>
      <w:r w:rsidRPr="001B0C2A">
        <w:rPr>
          <w:rFonts w:ascii="Arial" w:hAnsi="Arial" w:cs="Arial"/>
          <w:b/>
          <w:bCs/>
        </w:rPr>
        <w:t>Heavy-Duty-Waschzone</w:t>
      </w:r>
    </w:p>
    <w:p w14:paraId="2F822617" w14:textId="77777777" w:rsidR="00046182" w:rsidRDefault="00046182" w:rsidP="00046182">
      <w:pPr>
        <w:autoSpaceDE w:val="0"/>
        <w:autoSpaceDN w:val="0"/>
        <w:adjustRightInd w:val="0"/>
        <w:rPr>
          <w:rFonts w:ascii="Arial" w:hAnsi="Arial" w:cs="Arial"/>
        </w:rPr>
      </w:pPr>
      <w:r>
        <w:rPr>
          <w:rFonts w:ascii="Arial" w:hAnsi="Arial" w:cs="Arial"/>
        </w:rPr>
        <w:t>Das 1.139 mm lange Modul ist ebenfalls mit einem 70 Liter fassenden Tank ausgestattet. Darüber hinaus glänzt es mit fünf Spülarmen, insgesamt 60 Düsen und einer kraftvollen 2.700 W DuoFlow Pumpe. Zusätzlich garantiert ein elektronisches Temperatur-Management stets die optimale Waschtemperatur. Das integrierte 3-fach Filtersystem sorgt auch hier für konstant sauberes Waschwasser.</w:t>
      </w:r>
    </w:p>
    <w:p w14:paraId="2EFC13C1" w14:textId="77777777" w:rsidR="00046182" w:rsidRDefault="00046182" w:rsidP="00046182">
      <w:pPr>
        <w:autoSpaceDE w:val="0"/>
        <w:autoSpaceDN w:val="0"/>
        <w:adjustRightInd w:val="0"/>
        <w:rPr>
          <w:rFonts w:ascii="Arial" w:hAnsi="Arial" w:cs="Arial"/>
        </w:rPr>
      </w:pPr>
    </w:p>
    <w:p w14:paraId="178E8CF6" w14:textId="77777777" w:rsidR="00046182" w:rsidRDefault="00046182" w:rsidP="00046182">
      <w:pPr>
        <w:pStyle w:val="KeinLeerraum"/>
        <w:rPr>
          <w:rFonts w:ascii="Arial" w:hAnsi="Arial" w:cs="Arial"/>
          <w:b/>
          <w:bCs/>
          <w:lang w:val="de-DE"/>
        </w:rPr>
      </w:pPr>
      <w:r w:rsidRPr="00547D22">
        <w:rPr>
          <w:rFonts w:ascii="Arial" w:hAnsi="Arial" w:cs="Arial"/>
          <w:b/>
          <w:bCs/>
          <w:lang w:val="de-DE"/>
        </w:rPr>
        <w:t>Pro</w:t>
      </w:r>
      <w:r>
        <w:rPr>
          <w:rFonts w:ascii="Arial" w:hAnsi="Arial" w:cs="Arial"/>
          <w:b/>
          <w:bCs/>
          <w:color w:val="FF0000"/>
          <w:lang w:val="de-DE"/>
        </w:rPr>
        <w:t>W</w:t>
      </w:r>
      <w:r w:rsidRPr="00E361FC">
        <w:rPr>
          <w:rFonts w:ascii="Arial" w:hAnsi="Arial" w:cs="Arial"/>
          <w:b/>
          <w:bCs/>
          <w:lang w:val="de-DE"/>
        </w:rPr>
        <w:t xml:space="preserve">ind </w:t>
      </w:r>
    </w:p>
    <w:p w14:paraId="52C27589" w14:textId="77777777" w:rsidR="00046182" w:rsidRDefault="00046182" w:rsidP="00046182">
      <w:pPr>
        <w:pStyle w:val="KeinLeerraum"/>
        <w:rPr>
          <w:rFonts w:ascii="Arial" w:hAnsi="Arial" w:cs="Arial"/>
          <w:lang w:val="de-DE"/>
        </w:rPr>
      </w:pPr>
      <w:r w:rsidRPr="000C3528">
        <w:rPr>
          <w:rFonts w:ascii="Arial" w:hAnsi="Arial" w:cs="Arial"/>
          <w:lang w:val="de-DE"/>
        </w:rPr>
        <w:t xml:space="preserve">Nur </w:t>
      </w:r>
      <w:r>
        <w:rPr>
          <w:rFonts w:ascii="Arial" w:hAnsi="Arial" w:cs="Arial"/>
          <w:lang w:val="de-DE"/>
        </w:rPr>
        <w:t>1139</w:t>
      </w:r>
      <w:r w:rsidRPr="000C3528">
        <w:rPr>
          <w:rFonts w:ascii="Arial" w:hAnsi="Arial" w:cs="Arial"/>
          <w:lang w:val="de-DE"/>
        </w:rPr>
        <w:t xml:space="preserve"> mm lang ist das doppelwandige Modul, in dem die Trocknung </w:t>
      </w:r>
      <w:r w:rsidRPr="000C3528">
        <w:rPr>
          <w:rFonts w:ascii="Arial" w:hAnsi="Arial" w:cs="Arial"/>
          <w:b/>
          <w:bCs/>
          <w:lang w:val="de-DE"/>
        </w:rPr>
        <w:t>Pro</w:t>
      </w:r>
      <w:r w:rsidRPr="000C3528">
        <w:rPr>
          <w:rFonts w:ascii="Arial" w:hAnsi="Arial" w:cs="Arial"/>
          <w:b/>
          <w:bCs/>
          <w:color w:val="FF0000"/>
          <w:lang w:val="de-DE"/>
        </w:rPr>
        <w:t>W</w:t>
      </w:r>
      <w:r w:rsidRPr="000C3528">
        <w:rPr>
          <w:rFonts w:ascii="Arial" w:hAnsi="Arial" w:cs="Arial"/>
          <w:b/>
          <w:bCs/>
          <w:lang w:val="de-DE"/>
        </w:rPr>
        <w:t>ind</w:t>
      </w:r>
      <w:r w:rsidRPr="000C3528">
        <w:rPr>
          <w:rFonts w:ascii="Arial" w:hAnsi="Arial" w:cs="Arial"/>
          <w:lang w:val="de-DE"/>
        </w:rPr>
        <w:t xml:space="preserve"> für </w:t>
      </w:r>
      <w:r>
        <w:rPr>
          <w:rFonts w:ascii="Arial" w:hAnsi="Arial" w:cs="Arial"/>
          <w:lang w:val="de-DE"/>
        </w:rPr>
        <w:t>die Top</w:t>
      </w:r>
      <w:r w:rsidRPr="000C3528">
        <w:rPr>
          <w:rFonts w:ascii="Arial" w:hAnsi="Arial" w:cs="Arial"/>
          <w:lang w:val="de-DE"/>
        </w:rPr>
        <w:t xml:space="preserve">Tech </w:t>
      </w:r>
      <w:r>
        <w:rPr>
          <w:rFonts w:ascii="Arial" w:hAnsi="Arial" w:cs="Arial"/>
          <w:lang w:val="de-DE"/>
        </w:rPr>
        <w:t xml:space="preserve">Serie </w:t>
      </w:r>
      <w:r w:rsidRPr="000C3528">
        <w:rPr>
          <w:rFonts w:ascii="Arial" w:hAnsi="Arial" w:cs="Arial"/>
          <w:lang w:val="de-DE"/>
        </w:rPr>
        <w:t>seinen Platz findet. Die niedrige Arbeitstemperatur (65 °C)</w:t>
      </w:r>
      <w:r>
        <w:rPr>
          <w:rFonts w:ascii="Arial" w:hAnsi="Arial" w:cs="Arial"/>
          <w:lang w:val="de-DE"/>
        </w:rPr>
        <w:t xml:space="preserve"> </w:t>
      </w:r>
      <w:r w:rsidRPr="000C3528">
        <w:rPr>
          <w:rFonts w:ascii="Arial" w:hAnsi="Arial" w:cs="Arial"/>
          <w:lang w:val="de-DE"/>
        </w:rPr>
        <w:t>sorgt für eine schonende Behandlung des Geschirrs. Sie erlaubt das hygienische Spülen von empfindlichen Gläsern oder Kunststoffen. 23 Kubikmeter</w:t>
      </w:r>
      <w:r>
        <w:rPr>
          <w:rFonts w:ascii="Arial" w:hAnsi="Arial" w:cs="Arial"/>
          <w:lang w:val="de-DE"/>
        </w:rPr>
        <w:t xml:space="preserve"> </w:t>
      </w:r>
      <w:r w:rsidRPr="000C3528">
        <w:rPr>
          <w:rFonts w:ascii="Arial" w:hAnsi="Arial" w:cs="Arial"/>
          <w:lang w:val="de-DE"/>
        </w:rPr>
        <w:t>relativ trockene Raumluft werden pro Minute (1.400 m3/Stunde) durch zwei Öffnungen an der Oberseite von einem</w:t>
      </w:r>
      <w:r>
        <w:rPr>
          <w:rFonts w:ascii="Arial" w:hAnsi="Arial" w:cs="Arial"/>
          <w:lang w:val="de-DE"/>
        </w:rPr>
        <w:t xml:space="preserve"> </w:t>
      </w:r>
      <w:r w:rsidRPr="000C3528">
        <w:rPr>
          <w:rFonts w:ascii="Arial" w:hAnsi="Arial" w:cs="Arial"/>
          <w:lang w:val="de-DE"/>
        </w:rPr>
        <w:t>Hochleistungsgebläse (0,55 kW) von</w:t>
      </w:r>
      <w:r>
        <w:rPr>
          <w:rFonts w:ascii="Arial" w:hAnsi="Arial" w:cs="Arial"/>
          <w:lang w:val="de-DE"/>
        </w:rPr>
        <w:t xml:space="preserve"> </w:t>
      </w:r>
      <w:r w:rsidRPr="000C3528">
        <w:rPr>
          <w:rFonts w:ascii="Arial" w:hAnsi="Arial" w:cs="Arial"/>
          <w:lang w:val="de-DE"/>
        </w:rPr>
        <w:t>außen angesaugt. Das ermöglicht eine sehr effiziente und schnelle Trocknung. Das Modul ist mit einem separaten Auslauf versehen.</w:t>
      </w:r>
      <w:r>
        <w:rPr>
          <w:rFonts w:ascii="Arial" w:hAnsi="Arial" w:cs="Arial"/>
          <w:lang w:val="de-DE"/>
        </w:rPr>
        <w:t xml:space="preserve"> Zwischen Nachspülung und Trocknung befindet sich ein 150 mm langer Abtropfbereich.</w:t>
      </w:r>
    </w:p>
    <w:p w14:paraId="0923DD24" w14:textId="77777777" w:rsidR="00046182" w:rsidRDefault="00046182" w:rsidP="00046182">
      <w:pPr>
        <w:pStyle w:val="KeinLeerraum"/>
        <w:rPr>
          <w:rFonts w:ascii="Arial" w:hAnsi="Arial" w:cs="Arial"/>
          <w:lang w:val="de-DE"/>
        </w:rPr>
      </w:pPr>
      <w:r>
        <w:rPr>
          <w:rFonts w:ascii="Arial" w:hAnsi="Arial" w:cs="Arial"/>
          <w:lang w:val="de-DE"/>
        </w:rPr>
        <w:t xml:space="preserve">Die </w:t>
      </w:r>
      <w:r w:rsidRPr="000C3528">
        <w:rPr>
          <w:rFonts w:ascii="Arial" w:hAnsi="Arial" w:cs="Arial"/>
          <w:b/>
          <w:bCs/>
          <w:lang w:val="de-DE"/>
        </w:rPr>
        <w:t>Pro</w:t>
      </w:r>
      <w:r w:rsidRPr="000C3528">
        <w:rPr>
          <w:rFonts w:ascii="Arial" w:hAnsi="Arial" w:cs="Arial"/>
          <w:b/>
          <w:bCs/>
          <w:color w:val="FF0000"/>
          <w:lang w:val="de-DE"/>
        </w:rPr>
        <w:t>W</w:t>
      </w:r>
      <w:r w:rsidRPr="000C3528">
        <w:rPr>
          <w:rFonts w:ascii="Arial" w:hAnsi="Arial" w:cs="Arial"/>
          <w:b/>
          <w:bCs/>
          <w:lang w:val="de-DE"/>
        </w:rPr>
        <w:t>ind</w:t>
      </w:r>
      <w:r>
        <w:rPr>
          <w:rFonts w:ascii="Arial" w:hAnsi="Arial" w:cs="Arial"/>
          <w:lang w:val="de-DE"/>
        </w:rPr>
        <w:t xml:space="preserve"> Trocknung ist Serienmäßig mit 9,0 kW Nennleistung ausgerüstet.</w:t>
      </w:r>
    </w:p>
    <w:p w14:paraId="3FE775C9" w14:textId="77777777" w:rsidR="00046182" w:rsidRDefault="00046182" w:rsidP="00046182">
      <w:pPr>
        <w:pStyle w:val="KeinLeerraum"/>
        <w:rPr>
          <w:rFonts w:ascii="Arial" w:hAnsi="Arial" w:cs="Arial"/>
          <w:lang w:val="de-DE"/>
        </w:rPr>
      </w:pPr>
    </w:p>
    <w:p w14:paraId="2D9E7357" w14:textId="77777777" w:rsidR="00046182" w:rsidRDefault="00046182" w:rsidP="00046182">
      <w:pPr>
        <w:pStyle w:val="KeinLeerraum"/>
        <w:rPr>
          <w:rFonts w:ascii="Arial" w:hAnsi="Arial" w:cs="Arial"/>
          <w:lang w:val="de-DE"/>
        </w:rPr>
      </w:pPr>
    </w:p>
    <w:p w14:paraId="32BBA9D9" w14:textId="77777777" w:rsidR="00046182" w:rsidRPr="00950B32" w:rsidRDefault="00046182" w:rsidP="00046182">
      <w:pPr>
        <w:pStyle w:val="KeinLeerraum"/>
        <w:rPr>
          <w:rFonts w:ascii="Arial" w:hAnsi="Arial" w:cs="Arial"/>
          <w:b/>
          <w:bCs/>
          <w:lang w:val="de-DE"/>
        </w:rPr>
      </w:pPr>
      <w:r w:rsidRPr="00950B32">
        <w:rPr>
          <w:rFonts w:ascii="Arial" w:hAnsi="Arial" w:cs="Arial"/>
          <w:b/>
          <w:bCs/>
          <w:lang w:val="de-DE"/>
        </w:rPr>
        <w:lastRenderedPageBreak/>
        <w:t>Pro</w:t>
      </w:r>
      <w:r w:rsidRPr="00950B32">
        <w:rPr>
          <w:rFonts w:ascii="Arial" w:hAnsi="Arial" w:cs="Arial"/>
          <w:b/>
          <w:bCs/>
          <w:color w:val="FF0000"/>
          <w:lang w:val="de-DE"/>
        </w:rPr>
        <w:t>S</w:t>
      </w:r>
      <w:r w:rsidRPr="00950B32">
        <w:rPr>
          <w:rFonts w:ascii="Arial" w:hAnsi="Arial" w:cs="Arial"/>
          <w:b/>
          <w:bCs/>
          <w:lang w:val="de-DE"/>
        </w:rPr>
        <w:t xml:space="preserve">tream </w:t>
      </w:r>
      <w:r>
        <w:rPr>
          <w:rFonts w:ascii="Arial" w:hAnsi="Arial" w:cs="Arial"/>
          <w:b/>
          <w:bCs/>
          <w:lang w:val="de-DE"/>
        </w:rPr>
        <w:t>(</w:t>
      </w:r>
      <w:r w:rsidRPr="00950B32">
        <w:rPr>
          <w:rFonts w:ascii="Arial" w:hAnsi="Arial" w:cs="Arial"/>
          <w:b/>
          <w:bCs/>
          <w:lang w:val="de-DE"/>
        </w:rPr>
        <w:t>in Kombination bei einer</w:t>
      </w:r>
      <w:r>
        <w:rPr>
          <w:rFonts w:ascii="Arial" w:hAnsi="Arial" w:cs="Arial"/>
          <w:b/>
          <w:bCs/>
          <w:lang w:val="de-DE"/>
        </w:rPr>
        <w:t xml:space="preserve"> eingebauten</w:t>
      </w:r>
      <w:r w:rsidRPr="00950B32">
        <w:rPr>
          <w:rFonts w:ascii="Arial" w:hAnsi="Arial" w:cs="Arial"/>
          <w:b/>
          <w:bCs/>
          <w:lang w:val="de-DE"/>
        </w:rPr>
        <w:t xml:space="preserve"> Trocknungs</w:t>
      </w:r>
      <w:r>
        <w:rPr>
          <w:rFonts w:ascii="Arial" w:hAnsi="Arial" w:cs="Arial"/>
          <w:b/>
          <w:bCs/>
          <w:lang w:val="de-DE"/>
        </w:rPr>
        <w:t>anlage)</w:t>
      </w:r>
    </w:p>
    <w:p w14:paraId="646FAA1E" w14:textId="77777777" w:rsidR="00046182" w:rsidRPr="00950B32" w:rsidRDefault="00046182" w:rsidP="00046182">
      <w:pPr>
        <w:pStyle w:val="KeinLeerraum"/>
        <w:rPr>
          <w:rFonts w:ascii="Arial" w:hAnsi="Arial" w:cs="Arial"/>
          <w:lang w:val="de-DE"/>
        </w:rPr>
      </w:pPr>
      <w:r w:rsidRPr="00950B32">
        <w:rPr>
          <w:rFonts w:ascii="Arial" w:hAnsi="Arial" w:cs="Arial"/>
          <w:lang w:val="de-DE"/>
        </w:rPr>
        <w:t>Ein Überdruck im Trocknungsbereich (Maschinenausgang) und einen Unterdruck</w:t>
      </w:r>
    </w:p>
    <w:p w14:paraId="2ADE3B42" w14:textId="77777777" w:rsidR="00046182" w:rsidRPr="00950B32" w:rsidRDefault="00046182" w:rsidP="00046182">
      <w:pPr>
        <w:pStyle w:val="KeinLeerraum"/>
        <w:rPr>
          <w:rFonts w:ascii="Arial" w:hAnsi="Arial" w:cs="Arial"/>
          <w:lang w:val="de-DE"/>
        </w:rPr>
      </w:pPr>
      <w:r w:rsidRPr="00950B32">
        <w:rPr>
          <w:rFonts w:ascii="Arial" w:hAnsi="Arial" w:cs="Arial"/>
          <w:lang w:val="de-DE"/>
        </w:rPr>
        <w:t>am Maschineneingang (Vorspülbereich) sorgt dafür, dass sich der</w:t>
      </w:r>
    </w:p>
    <w:p w14:paraId="2A941E35" w14:textId="77777777" w:rsidR="00046182" w:rsidRPr="00950B32" w:rsidRDefault="00046182" w:rsidP="00046182">
      <w:pPr>
        <w:pStyle w:val="KeinLeerraum"/>
        <w:rPr>
          <w:rFonts w:ascii="Arial" w:hAnsi="Arial" w:cs="Arial"/>
          <w:lang w:val="de-DE"/>
        </w:rPr>
      </w:pPr>
      <w:r w:rsidRPr="00950B32">
        <w:rPr>
          <w:rFonts w:ascii="Arial" w:hAnsi="Arial" w:cs="Arial"/>
          <w:lang w:val="de-DE"/>
        </w:rPr>
        <w:t>entstandene Wasserdampf und die darin enthaltene Wärmeenergie vom</w:t>
      </w:r>
    </w:p>
    <w:p w14:paraId="0F5798D2" w14:textId="77777777" w:rsidR="00046182" w:rsidRPr="00950B32" w:rsidRDefault="00046182" w:rsidP="00046182">
      <w:pPr>
        <w:pStyle w:val="KeinLeerraum"/>
        <w:rPr>
          <w:rFonts w:ascii="Arial" w:hAnsi="Arial" w:cs="Arial"/>
          <w:lang w:val="de-DE"/>
        </w:rPr>
      </w:pPr>
      <w:r w:rsidRPr="00950B32">
        <w:rPr>
          <w:rFonts w:ascii="Arial" w:hAnsi="Arial" w:cs="Arial"/>
          <w:lang w:val="de-DE"/>
        </w:rPr>
        <w:t>heißen zum kühleren Maschinenbereich bewegt und dem Gesamtsystem</w:t>
      </w:r>
    </w:p>
    <w:p w14:paraId="2E8E614B" w14:textId="77777777" w:rsidR="00046182" w:rsidRDefault="00046182" w:rsidP="00046182">
      <w:pPr>
        <w:pStyle w:val="KeinLeerraum"/>
        <w:rPr>
          <w:rFonts w:ascii="Arial" w:hAnsi="Arial" w:cs="Arial"/>
          <w:lang w:val="de-DE"/>
        </w:rPr>
      </w:pPr>
      <w:r w:rsidRPr="00950B32">
        <w:rPr>
          <w:rFonts w:ascii="Arial" w:hAnsi="Arial" w:cs="Arial"/>
          <w:lang w:val="de-DE"/>
        </w:rPr>
        <w:t>erhalten bleibt, statt am Ende ungenutzt zu entweichen.</w:t>
      </w:r>
    </w:p>
    <w:p w14:paraId="27374C25" w14:textId="77777777" w:rsidR="00046182" w:rsidRDefault="00046182" w:rsidP="00046182">
      <w:pPr>
        <w:pStyle w:val="KeinLeerraum"/>
        <w:rPr>
          <w:rFonts w:ascii="Arial" w:hAnsi="Arial" w:cs="Arial"/>
          <w:lang w:val="de-DE"/>
        </w:rPr>
      </w:pPr>
    </w:p>
    <w:p w14:paraId="0F70EF60" w14:textId="77777777" w:rsidR="00046182" w:rsidRPr="00D56140" w:rsidRDefault="00046182" w:rsidP="00046182">
      <w:pPr>
        <w:pStyle w:val="KeinLeerraum"/>
        <w:rPr>
          <w:rFonts w:ascii="Arial" w:hAnsi="Arial" w:cs="Arial"/>
          <w:b/>
          <w:bCs/>
          <w:lang w:val="de-DE"/>
        </w:rPr>
      </w:pPr>
      <w:r w:rsidRPr="00D56140">
        <w:rPr>
          <w:rFonts w:ascii="Arial" w:hAnsi="Arial" w:cs="Arial"/>
          <w:b/>
          <w:bCs/>
          <w:lang w:val="de-DE"/>
        </w:rPr>
        <w:t>Pro</w:t>
      </w:r>
      <w:r w:rsidRPr="00D56140">
        <w:rPr>
          <w:rFonts w:ascii="Arial" w:hAnsi="Arial" w:cs="Arial"/>
          <w:b/>
          <w:bCs/>
          <w:color w:val="FF0000"/>
          <w:lang w:val="de-DE"/>
        </w:rPr>
        <w:t>H</w:t>
      </w:r>
      <w:r w:rsidRPr="00D56140">
        <w:rPr>
          <w:rFonts w:ascii="Arial" w:hAnsi="Arial" w:cs="Arial"/>
          <w:b/>
          <w:bCs/>
          <w:lang w:val="de-DE"/>
        </w:rPr>
        <w:t>eat – Wärmerückgewinnung</w:t>
      </w:r>
    </w:p>
    <w:p w14:paraId="7A9BF7BC" w14:textId="77777777" w:rsidR="00046182" w:rsidRPr="00D56140" w:rsidRDefault="00046182" w:rsidP="00046182">
      <w:pPr>
        <w:pStyle w:val="KeinLeerraum"/>
        <w:rPr>
          <w:rFonts w:ascii="Arial" w:hAnsi="Arial" w:cs="Arial"/>
          <w:lang w:val="de-DE"/>
        </w:rPr>
      </w:pPr>
      <w:r w:rsidRPr="00D56140">
        <w:rPr>
          <w:rFonts w:ascii="Arial" w:hAnsi="Arial" w:cs="Arial"/>
          <w:lang w:val="de-DE"/>
        </w:rPr>
        <w:t>Der beim Spülvorgang entstehende Dampf wird von einem Axial-Ventilator durch zwei Wärmetauscher geleitet. Darin wird seine Wärme</w:t>
      </w:r>
      <w:r>
        <w:rPr>
          <w:rFonts w:ascii="Arial" w:hAnsi="Arial" w:cs="Arial"/>
          <w:lang w:val="de-DE"/>
        </w:rPr>
        <w:t xml:space="preserve"> </w:t>
      </w:r>
      <w:r w:rsidRPr="00D56140">
        <w:rPr>
          <w:rFonts w:ascii="Arial" w:hAnsi="Arial" w:cs="Arial"/>
          <w:lang w:val="de-DE"/>
        </w:rPr>
        <w:t>von Aluminiumrippen mit einer umströmten Fläche von je 25 m2 aufgenommen. Die aufgenommene Wärme wird mit den innen liegenden</w:t>
      </w:r>
      <w:r>
        <w:rPr>
          <w:rFonts w:ascii="Arial" w:hAnsi="Arial" w:cs="Arial"/>
          <w:lang w:val="de-DE"/>
        </w:rPr>
        <w:t xml:space="preserve"> </w:t>
      </w:r>
      <w:r w:rsidRPr="00D56140">
        <w:rPr>
          <w:rFonts w:ascii="Arial" w:hAnsi="Arial" w:cs="Arial"/>
          <w:lang w:val="de-DE"/>
        </w:rPr>
        <w:t>Kupferrohren abgeführt und zum Vorwärmen des Frischwassers beim Füllen der Boiler genutzt. Diese Technik sorgt nicht nur für ein besseres</w:t>
      </w:r>
    </w:p>
    <w:p w14:paraId="4C7BDA89" w14:textId="77777777" w:rsidR="00046182" w:rsidRDefault="00046182" w:rsidP="00046182">
      <w:pPr>
        <w:pStyle w:val="KeinLeerraum"/>
        <w:rPr>
          <w:rFonts w:ascii="Arial" w:hAnsi="Arial" w:cs="Arial"/>
          <w:lang w:val="de-DE"/>
        </w:rPr>
      </w:pPr>
      <w:r w:rsidRPr="00D56140">
        <w:rPr>
          <w:rFonts w:ascii="Arial" w:hAnsi="Arial" w:cs="Arial"/>
          <w:lang w:val="de-DE"/>
        </w:rPr>
        <w:t>Arbeitsklima, sondern führt auch zu der beeindruckenden Energieeinsparung von bis zu 6 kW/h.</w:t>
      </w:r>
      <w:r>
        <w:rPr>
          <w:rFonts w:ascii="Arial" w:hAnsi="Arial" w:cs="Arial"/>
          <w:lang w:val="de-DE"/>
        </w:rPr>
        <w:t xml:space="preserve"> </w:t>
      </w:r>
    </w:p>
    <w:p w14:paraId="467BA1B2" w14:textId="77777777" w:rsidR="00046182" w:rsidRPr="002F2C32" w:rsidRDefault="00046182" w:rsidP="00046182">
      <w:pPr>
        <w:autoSpaceDE w:val="0"/>
        <w:autoSpaceDN w:val="0"/>
        <w:adjustRightInd w:val="0"/>
        <w:rPr>
          <w:rFonts w:ascii="Arial" w:hAnsi="Arial" w:cs="Arial"/>
        </w:rPr>
      </w:pPr>
    </w:p>
    <w:p w14:paraId="0FF70109" w14:textId="77777777" w:rsidR="00046182" w:rsidRDefault="00046182" w:rsidP="00046182">
      <w:pPr>
        <w:pStyle w:val="KeinLeerraum"/>
        <w:rPr>
          <w:rFonts w:ascii="Arial" w:hAnsi="Arial" w:cs="Arial"/>
          <w:b/>
          <w:bCs/>
          <w:sz w:val="28"/>
          <w:szCs w:val="28"/>
          <w:lang w:val="de-DE"/>
        </w:rPr>
      </w:pPr>
      <w:r w:rsidRPr="00C155BB">
        <w:rPr>
          <w:rFonts w:ascii="Arial" w:hAnsi="Arial" w:cs="Arial"/>
          <w:b/>
          <w:bCs/>
          <w:color w:val="FF0000"/>
          <w:sz w:val="28"/>
          <w:szCs w:val="28"/>
          <w:lang w:val="de-DE"/>
        </w:rPr>
        <w:t>Optionale</w:t>
      </w:r>
      <w:r>
        <w:rPr>
          <w:rFonts w:ascii="Arial" w:hAnsi="Arial" w:cs="Arial"/>
          <w:b/>
          <w:bCs/>
          <w:sz w:val="28"/>
          <w:szCs w:val="28"/>
          <w:lang w:val="de-DE"/>
        </w:rPr>
        <w:t xml:space="preserve"> </w:t>
      </w: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11EF61CE" w14:textId="77777777" w:rsidR="00046182" w:rsidRPr="00D90016" w:rsidRDefault="00046182" w:rsidP="00046182">
      <w:pPr>
        <w:pStyle w:val="KeinLeerraum"/>
        <w:rPr>
          <w:rFonts w:ascii="Arial" w:hAnsi="Arial" w:cs="Arial"/>
          <w:lang w:val="de-DE"/>
        </w:rPr>
      </w:pPr>
    </w:p>
    <w:p w14:paraId="2787E3C5" w14:textId="77777777" w:rsidR="00046182" w:rsidRDefault="00046182" w:rsidP="00046182">
      <w:pPr>
        <w:pStyle w:val="KeinLeerraum"/>
        <w:rPr>
          <w:rFonts w:ascii="Arial" w:hAnsi="Arial" w:cs="Arial"/>
          <w:b/>
          <w:bCs/>
          <w:lang w:val="de-DE"/>
        </w:rPr>
      </w:pPr>
      <w:r w:rsidRPr="00EF2242">
        <w:rPr>
          <w:rFonts w:ascii="Arial" w:hAnsi="Arial" w:cs="Arial"/>
          <w:b/>
          <w:bCs/>
          <w:lang w:val="de-DE"/>
        </w:rPr>
        <w:t>Pro</w:t>
      </w:r>
      <w:r w:rsidRPr="00EF2242">
        <w:rPr>
          <w:rFonts w:ascii="Arial" w:hAnsi="Arial" w:cs="Arial"/>
          <w:b/>
          <w:bCs/>
          <w:color w:val="FF0000"/>
          <w:lang w:val="de-DE"/>
        </w:rPr>
        <w:t>D</w:t>
      </w:r>
      <w:r w:rsidRPr="00EF2242">
        <w:rPr>
          <w:rFonts w:ascii="Arial" w:hAnsi="Arial" w:cs="Arial"/>
          <w:b/>
          <w:bCs/>
          <w:lang w:val="de-DE"/>
        </w:rPr>
        <w:t>ose</w:t>
      </w:r>
      <w:r>
        <w:rPr>
          <w:rFonts w:ascii="Arial" w:hAnsi="Arial" w:cs="Arial"/>
          <w:b/>
          <w:bCs/>
          <w:lang w:val="de-DE"/>
        </w:rPr>
        <w:t xml:space="preserve"> (Option X)</w:t>
      </w:r>
    </w:p>
    <w:p w14:paraId="2339BE6E" w14:textId="77777777" w:rsidR="00046182" w:rsidRDefault="00046182" w:rsidP="00046182">
      <w:pPr>
        <w:pStyle w:val="KeinLeerraum"/>
        <w:rPr>
          <w:rFonts w:ascii="Arial" w:hAnsi="Arial" w:cs="Arial"/>
          <w:lang w:val="de-DE"/>
        </w:rPr>
      </w:pPr>
      <w:r>
        <w:rPr>
          <w:rFonts w:ascii="Arial" w:hAnsi="Arial" w:cs="Arial"/>
          <w:lang w:val="de-DE"/>
        </w:rPr>
        <w:t>Unsere TopTech – Modelle verfügen über optionale eingebaute peristalitsche Dosiergeräte für Reiniger und Klarspülmittel. Die Dosiergeräte verfügen über jeweils einen</w:t>
      </w:r>
    </w:p>
    <w:p w14:paraId="794B4ED6" w14:textId="77777777" w:rsidR="00046182" w:rsidRDefault="00046182" w:rsidP="00046182">
      <w:pPr>
        <w:pStyle w:val="KeinLeerraum"/>
        <w:rPr>
          <w:rFonts w:ascii="Arial" w:hAnsi="Arial" w:cs="Arial"/>
          <w:lang w:val="de-DE"/>
        </w:rPr>
      </w:pPr>
      <w:r>
        <w:rPr>
          <w:rFonts w:ascii="Arial" w:hAnsi="Arial" w:cs="Arial"/>
          <w:lang w:val="de-DE"/>
        </w:rPr>
        <w:t>Ansaugschlauch in einer Länge von 2.400 mm. Zusätzlich ist im Lieferumfang jeweils ein</w:t>
      </w:r>
    </w:p>
    <w:p w14:paraId="591C4F84" w14:textId="77777777" w:rsidR="00046182" w:rsidRDefault="00046182" w:rsidP="00046182">
      <w:pPr>
        <w:pStyle w:val="KeinLeerraum"/>
        <w:rPr>
          <w:rFonts w:ascii="Arial" w:hAnsi="Arial" w:cs="Arial"/>
          <w:lang w:val="de-DE"/>
        </w:rPr>
      </w:pPr>
      <w:r>
        <w:rPr>
          <w:rFonts w:ascii="Arial" w:hAnsi="Arial" w:cs="Arial"/>
          <w:lang w:val="de-DE"/>
        </w:rPr>
        <w:t xml:space="preserve">Feinfilter inkl. Beschwerer, dies sorgt dafür, dass die Schläuche in den Kanistern verbleiben und keine Schmutzpartikel in die peristaltischen Dosiergeräte gelangen. Optional kann dieses Modell auch in Kombination mit jeweils einer Sauglanze mit Füllstandssensor betrieben werden. Zudem kann in dieser Version die genaue Dosierung </w:t>
      </w:r>
    </w:p>
    <w:p w14:paraId="2E236AD3" w14:textId="77777777" w:rsidR="00046182" w:rsidRDefault="00046182" w:rsidP="00046182">
      <w:pPr>
        <w:pStyle w:val="KeinLeerraum"/>
        <w:rPr>
          <w:rFonts w:ascii="Arial" w:hAnsi="Arial" w:cs="Arial"/>
          <w:lang w:val="de-DE"/>
        </w:rPr>
      </w:pPr>
    </w:p>
    <w:p w14:paraId="1FC5DB66" w14:textId="77777777" w:rsidR="00046182" w:rsidRDefault="00046182" w:rsidP="00046182">
      <w:pPr>
        <w:pStyle w:val="KeinLeerraum"/>
        <w:rPr>
          <w:rFonts w:ascii="Arial" w:hAnsi="Arial" w:cs="Arial"/>
          <w:b/>
          <w:bCs/>
          <w:lang w:val="de-DE"/>
        </w:rPr>
      </w:pPr>
      <w:r w:rsidRPr="00547D22">
        <w:rPr>
          <w:rFonts w:ascii="Arial" w:hAnsi="Arial" w:cs="Arial"/>
          <w:b/>
          <w:bCs/>
          <w:lang w:val="de-DE"/>
        </w:rPr>
        <w:t>Pro</w:t>
      </w:r>
      <w:r w:rsidRPr="00547D22">
        <w:rPr>
          <w:rFonts w:ascii="Arial" w:hAnsi="Arial" w:cs="Arial"/>
          <w:b/>
          <w:bCs/>
          <w:color w:val="FF0000"/>
          <w:lang w:val="de-DE"/>
        </w:rPr>
        <w:t>G</w:t>
      </w:r>
      <w:r w:rsidRPr="00547D22">
        <w:rPr>
          <w:rFonts w:ascii="Arial" w:hAnsi="Arial" w:cs="Arial"/>
          <w:b/>
          <w:bCs/>
          <w:lang w:val="de-DE"/>
        </w:rPr>
        <w:t>ressive</w:t>
      </w:r>
      <w:r>
        <w:rPr>
          <w:rFonts w:ascii="Arial" w:hAnsi="Arial" w:cs="Arial"/>
          <w:b/>
          <w:bCs/>
          <w:lang w:val="de-DE"/>
        </w:rPr>
        <w:t xml:space="preserve"> (Option J)</w:t>
      </w:r>
    </w:p>
    <w:p w14:paraId="047E9B1F" w14:textId="77777777" w:rsidR="00046182" w:rsidRPr="00547D22" w:rsidRDefault="00046182" w:rsidP="00046182">
      <w:pPr>
        <w:autoSpaceDE w:val="0"/>
        <w:autoSpaceDN w:val="0"/>
        <w:adjustRightInd w:val="0"/>
        <w:rPr>
          <w:rFonts w:ascii="Arial" w:hAnsi="Arial" w:cs="Arial"/>
        </w:rPr>
      </w:pPr>
      <w:bookmarkStart w:id="3" w:name="_Hlk57380077"/>
      <w:r w:rsidRPr="00547D22">
        <w:rPr>
          <w:rFonts w:ascii="Arial" w:hAnsi="Arial" w:cs="Arial"/>
        </w:rPr>
        <w:t xml:space="preserve">Durch die kontinuierliche, vollständige Abscheidung aller Partikel größer als einen Millimeter sorgt unser bewährtes Filtersystem </w:t>
      </w:r>
      <w:r w:rsidRPr="00547D22">
        <w:rPr>
          <w:rFonts w:ascii="Arial" w:hAnsi="Arial" w:cs="Arial"/>
          <w:b/>
          <w:bCs/>
        </w:rPr>
        <w:t>Pro</w:t>
      </w:r>
      <w:r w:rsidRPr="00547D22">
        <w:rPr>
          <w:rFonts w:ascii="Arial" w:hAnsi="Arial" w:cs="Arial"/>
          <w:b/>
          <w:bCs/>
          <w:color w:val="FF0000"/>
        </w:rPr>
        <w:t>G</w:t>
      </w:r>
      <w:r w:rsidRPr="00547D22">
        <w:rPr>
          <w:rFonts w:ascii="Arial" w:hAnsi="Arial" w:cs="Arial"/>
          <w:b/>
          <w:bCs/>
        </w:rPr>
        <w:t xml:space="preserve">ressive </w:t>
      </w:r>
      <w:r w:rsidRPr="00547D22">
        <w:rPr>
          <w:rFonts w:ascii="Arial" w:hAnsi="Arial" w:cs="Arial"/>
        </w:rPr>
        <w:t>für die nötige hohe Qualität des Prozesswassers. Eine konstruktive Besonderheit macht hier die regelmäßige Reinigung der Einschubfilter besonders einfach. Durch diese können alle eingeschobenen Filter ohne</w:t>
      </w:r>
      <w:r>
        <w:rPr>
          <w:rFonts w:ascii="Arial" w:hAnsi="Arial" w:cs="Arial"/>
        </w:rPr>
        <w:t xml:space="preserve"> </w:t>
      </w:r>
      <w:r w:rsidRPr="00547D22">
        <w:rPr>
          <w:rFonts w:ascii="Arial" w:hAnsi="Arial" w:cs="Arial"/>
        </w:rPr>
        <w:t>zusätzlichen Arbeitsaufwand, mit einem einfachen Handgriff, aus ihrer Halterung gezogen werden. Darüber hinaus sorgt das leicht zu wechselnde Sicherheitssieb an jeder Pumpe nicht nur für einen reibungslosen Ablauf, sondern beugt damit auch einem etwaigen Verschleiß vor.</w:t>
      </w:r>
    </w:p>
    <w:p w14:paraId="0811972F" w14:textId="77777777" w:rsidR="00046182" w:rsidRDefault="00046182" w:rsidP="00046182">
      <w:pPr>
        <w:pStyle w:val="KeinLeerraum"/>
        <w:rPr>
          <w:rFonts w:ascii="Arial" w:hAnsi="Arial" w:cs="Arial"/>
          <w:lang w:val="de-DE"/>
        </w:rPr>
      </w:pPr>
    </w:p>
    <w:bookmarkEnd w:id="3"/>
    <w:p w14:paraId="25E18BEA" w14:textId="77777777" w:rsidR="00046182" w:rsidRDefault="00046182" w:rsidP="00046182">
      <w:pPr>
        <w:pStyle w:val="KeinLeerraum"/>
        <w:rPr>
          <w:rFonts w:ascii="Arial" w:hAnsi="Arial" w:cs="Arial"/>
          <w:lang w:val="de-DE"/>
        </w:rPr>
      </w:pPr>
    </w:p>
    <w:p w14:paraId="58C15F6E" w14:textId="77777777" w:rsidR="00046182" w:rsidRDefault="00046182" w:rsidP="00046182">
      <w:pPr>
        <w:pStyle w:val="KeinLeerraum"/>
        <w:rPr>
          <w:rFonts w:ascii="Arial" w:hAnsi="Arial" w:cs="Arial"/>
          <w:lang w:val="de-DE"/>
        </w:rPr>
      </w:pPr>
    </w:p>
    <w:p w14:paraId="0D76ED7C" w14:textId="77777777" w:rsidR="00046182" w:rsidRDefault="00046182" w:rsidP="00046182">
      <w:pPr>
        <w:pStyle w:val="KeinLeerraum"/>
        <w:rPr>
          <w:rFonts w:ascii="Arial" w:hAnsi="Arial" w:cs="Arial"/>
          <w:lang w:val="de-DE"/>
        </w:rPr>
      </w:pPr>
    </w:p>
    <w:p w14:paraId="26815E74" w14:textId="77777777" w:rsidR="00046182" w:rsidRDefault="00046182" w:rsidP="00046182">
      <w:pPr>
        <w:pStyle w:val="KeinLeerraum"/>
        <w:rPr>
          <w:rFonts w:ascii="Arial" w:hAnsi="Arial" w:cs="Arial"/>
          <w:lang w:val="de-DE"/>
        </w:rPr>
      </w:pPr>
    </w:p>
    <w:p w14:paraId="4C1148A7" w14:textId="77777777" w:rsidR="00046182" w:rsidRDefault="00046182" w:rsidP="00046182">
      <w:pPr>
        <w:pStyle w:val="KeinLeerraum"/>
        <w:rPr>
          <w:rFonts w:ascii="Arial" w:hAnsi="Arial" w:cs="Arial"/>
          <w:lang w:val="de-DE"/>
        </w:rPr>
      </w:pPr>
    </w:p>
    <w:p w14:paraId="4E1D1791" w14:textId="77777777" w:rsidR="00046182" w:rsidRDefault="00046182" w:rsidP="00046182">
      <w:pPr>
        <w:pStyle w:val="KeinLeerraum"/>
        <w:rPr>
          <w:rFonts w:ascii="Arial" w:hAnsi="Arial" w:cs="Arial"/>
          <w:lang w:val="de-DE"/>
        </w:rPr>
      </w:pPr>
    </w:p>
    <w:p w14:paraId="4D1DFAE7" w14:textId="77777777" w:rsidR="00046182" w:rsidRDefault="00046182" w:rsidP="00046182">
      <w:pPr>
        <w:pStyle w:val="KeinLeerraum"/>
        <w:rPr>
          <w:rFonts w:ascii="Arial" w:hAnsi="Arial" w:cs="Arial"/>
          <w:lang w:val="de-DE"/>
        </w:rPr>
      </w:pPr>
    </w:p>
    <w:p w14:paraId="122F58F8" w14:textId="77777777" w:rsidR="00046182" w:rsidRDefault="00046182" w:rsidP="00046182">
      <w:pPr>
        <w:pStyle w:val="KeinLeerraum"/>
        <w:rPr>
          <w:rFonts w:ascii="Arial" w:hAnsi="Arial" w:cs="Arial"/>
          <w:lang w:val="de-DE"/>
        </w:rPr>
      </w:pPr>
    </w:p>
    <w:p w14:paraId="3D74EEE5" w14:textId="77777777" w:rsidR="00046182" w:rsidRDefault="00046182" w:rsidP="00046182">
      <w:pPr>
        <w:pStyle w:val="KeinLeerraum"/>
        <w:rPr>
          <w:rFonts w:ascii="Arial" w:hAnsi="Arial" w:cs="Arial"/>
          <w:lang w:val="de-DE"/>
        </w:rPr>
      </w:pPr>
    </w:p>
    <w:p w14:paraId="49FDA800" w14:textId="77777777" w:rsidR="00046182" w:rsidRDefault="00046182" w:rsidP="00046182">
      <w:pPr>
        <w:pStyle w:val="KeinLeerraum"/>
        <w:rPr>
          <w:rFonts w:ascii="Arial" w:hAnsi="Arial" w:cs="Arial"/>
          <w:lang w:val="de-DE"/>
        </w:rPr>
      </w:pPr>
    </w:p>
    <w:p w14:paraId="2322D58E" w14:textId="77777777" w:rsidR="00046182" w:rsidRDefault="00046182" w:rsidP="00046182">
      <w:pPr>
        <w:pStyle w:val="KeinLeerraum"/>
        <w:rPr>
          <w:rFonts w:ascii="Arial" w:hAnsi="Arial" w:cs="Arial"/>
          <w:b/>
          <w:bCs/>
          <w:lang w:val="en-US"/>
        </w:rPr>
      </w:pPr>
      <w:r w:rsidRPr="00F21F06">
        <w:rPr>
          <w:rFonts w:ascii="Arial" w:hAnsi="Arial" w:cs="Arial"/>
          <w:b/>
          <w:bCs/>
          <w:lang w:val="en-US"/>
        </w:rPr>
        <w:lastRenderedPageBreak/>
        <w:t>Eck Trocknung Pro</w:t>
      </w:r>
      <w:r w:rsidRPr="00F21F06">
        <w:rPr>
          <w:rFonts w:ascii="Arial" w:hAnsi="Arial" w:cs="Arial"/>
          <w:b/>
          <w:bCs/>
          <w:color w:val="FF0000"/>
          <w:lang w:val="en-US"/>
        </w:rPr>
        <w:t>W</w:t>
      </w:r>
      <w:r w:rsidRPr="00F21F06">
        <w:rPr>
          <w:rFonts w:ascii="Arial" w:hAnsi="Arial" w:cs="Arial"/>
          <w:b/>
          <w:bCs/>
          <w:lang w:val="en-US"/>
        </w:rPr>
        <w:t xml:space="preserve">ind (Option </w:t>
      </w:r>
      <w:r>
        <w:rPr>
          <w:rFonts w:ascii="Arial" w:hAnsi="Arial" w:cs="Arial"/>
          <w:b/>
          <w:bCs/>
          <w:lang w:val="en-US"/>
        </w:rPr>
        <w:t>U)</w:t>
      </w:r>
    </w:p>
    <w:p w14:paraId="0A675BFE" w14:textId="77777777" w:rsidR="00046182" w:rsidRDefault="00046182" w:rsidP="00046182">
      <w:pPr>
        <w:pStyle w:val="KeinLeerraum"/>
        <w:rPr>
          <w:rFonts w:ascii="Arial" w:hAnsi="Arial" w:cs="Arial"/>
          <w:lang w:val="de-DE"/>
        </w:rPr>
      </w:pPr>
      <w:r w:rsidRPr="000C3528">
        <w:rPr>
          <w:rFonts w:ascii="Arial" w:hAnsi="Arial" w:cs="Arial"/>
          <w:lang w:val="de-DE"/>
        </w:rPr>
        <w:t xml:space="preserve">Nur </w:t>
      </w:r>
      <w:r>
        <w:rPr>
          <w:rFonts w:ascii="Arial" w:hAnsi="Arial" w:cs="Arial"/>
          <w:lang w:val="de-DE"/>
        </w:rPr>
        <w:t>814</w:t>
      </w:r>
      <w:r w:rsidRPr="000C3528">
        <w:rPr>
          <w:rFonts w:ascii="Arial" w:hAnsi="Arial" w:cs="Arial"/>
          <w:lang w:val="de-DE"/>
        </w:rPr>
        <w:t xml:space="preserve"> mm lang ist das doppelwandige Modul, in dem die </w:t>
      </w:r>
      <w:r>
        <w:rPr>
          <w:rFonts w:ascii="Arial" w:hAnsi="Arial" w:cs="Arial"/>
          <w:lang w:val="de-DE"/>
        </w:rPr>
        <w:t xml:space="preserve">Eck </w:t>
      </w:r>
      <w:r w:rsidRPr="000C3528">
        <w:rPr>
          <w:rFonts w:ascii="Arial" w:hAnsi="Arial" w:cs="Arial"/>
          <w:lang w:val="de-DE"/>
        </w:rPr>
        <w:t xml:space="preserve">Trocknung </w:t>
      </w:r>
      <w:r w:rsidRPr="000C3528">
        <w:rPr>
          <w:rFonts w:ascii="Arial" w:hAnsi="Arial" w:cs="Arial"/>
          <w:b/>
          <w:bCs/>
          <w:lang w:val="de-DE"/>
        </w:rPr>
        <w:t>Pro</w:t>
      </w:r>
      <w:r w:rsidRPr="000C3528">
        <w:rPr>
          <w:rFonts w:ascii="Arial" w:hAnsi="Arial" w:cs="Arial"/>
          <w:b/>
          <w:bCs/>
          <w:color w:val="FF0000"/>
          <w:lang w:val="de-DE"/>
        </w:rPr>
        <w:t>W</w:t>
      </w:r>
      <w:r w:rsidRPr="000C3528">
        <w:rPr>
          <w:rFonts w:ascii="Arial" w:hAnsi="Arial" w:cs="Arial"/>
          <w:b/>
          <w:bCs/>
          <w:lang w:val="de-DE"/>
        </w:rPr>
        <w:t>ind</w:t>
      </w:r>
      <w:r w:rsidRPr="000C3528">
        <w:rPr>
          <w:rFonts w:ascii="Arial" w:hAnsi="Arial" w:cs="Arial"/>
          <w:lang w:val="de-DE"/>
        </w:rPr>
        <w:t xml:space="preserve"> für IsyTech seinen Platz findet. Die niedrige Arbeitstemperatur (65 °C)</w:t>
      </w:r>
      <w:r>
        <w:rPr>
          <w:rFonts w:ascii="Arial" w:hAnsi="Arial" w:cs="Arial"/>
          <w:lang w:val="de-DE"/>
        </w:rPr>
        <w:t xml:space="preserve"> </w:t>
      </w:r>
      <w:r w:rsidRPr="000C3528">
        <w:rPr>
          <w:rFonts w:ascii="Arial" w:hAnsi="Arial" w:cs="Arial"/>
          <w:lang w:val="de-DE"/>
        </w:rPr>
        <w:t>sorgt für eine schonende Behandlung des Geschirrs. Sie erlaubt das hygienische Spülen von empfindlichen Gläsern oder Kunststoffen. 23 Kubikmeter</w:t>
      </w:r>
      <w:r>
        <w:rPr>
          <w:rFonts w:ascii="Arial" w:hAnsi="Arial" w:cs="Arial"/>
          <w:lang w:val="de-DE"/>
        </w:rPr>
        <w:t xml:space="preserve"> </w:t>
      </w:r>
      <w:r w:rsidRPr="000C3528">
        <w:rPr>
          <w:rFonts w:ascii="Arial" w:hAnsi="Arial" w:cs="Arial"/>
          <w:lang w:val="de-DE"/>
        </w:rPr>
        <w:t>relativ trockene Raumluft werden pro Minute (1.400 m3/Stunde) durch zwei Öffnungen an der Oberseite von einem</w:t>
      </w:r>
      <w:r>
        <w:rPr>
          <w:rFonts w:ascii="Arial" w:hAnsi="Arial" w:cs="Arial"/>
          <w:lang w:val="de-DE"/>
        </w:rPr>
        <w:t xml:space="preserve"> </w:t>
      </w:r>
      <w:r w:rsidRPr="000C3528">
        <w:rPr>
          <w:rFonts w:ascii="Arial" w:hAnsi="Arial" w:cs="Arial"/>
          <w:lang w:val="de-DE"/>
        </w:rPr>
        <w:t>Hochleistungsgebläse (0,55 kW) von</w:t>
      </w:r>
      <w:r>
        <w:rPr>
          <w:rFonts w:ascii="Arial" w:hAnsi="Arial" w:cs="Arial"/>
          <w:lang w:val="de-DE"/>
        </w:rPr>
        <w:t xml:space="preserve"> </w:t>
      </w:r>
      <w:r w:rsidRPr="000C3528">
        <w:rPr>
          <w:rFonts w:ascii="Arial" w:hAnsi="Arial" w:cs="Arial"/>
          <w:lang w:val="de-DE"/>
        </w:rPr>
        <w:t>außen angesaugt. Das ermöglicht eine sehr effiziente und schnelle Trocknung. Das Modul ist mit einem separaten Auslauf</w:t>
      </w:r>
      <w:r>
        <w:rPr>
          <w:rFonts w:ascii="Arial" w:hAnsi="Arial" w:cs="Arial"/>
          <w:lang w:val="de-DE"/>
        </w:rPr>
        <w:t xml:space="preserve"> über Eck</w:t>
      </w:r>
      <w:r w:rsidRPr="000C3528">
        <w:rPr>
          <w:rFonts w:ascii="Arial" w:hAnsi="Arial" w:cs="Arial"/>
          <w:lang w:val="de-DE"/>
        </w:rPr>
        <w:t xml:space="preserve"> versehen.</w:t>
      </w:r>
      <w:r>
        <w:rPr>
          <w:rFonts w:ascii="Arial" w:hAnsi="Arial" w:cs="Arial"/>
          <w:lang w:val="de-DE"/>
        </w:rPr>
        <w:t xml:space="preserve"> Die </w:t>
      </w:r>
      <w:r w:rsidRPr="000C3528">
        <w:rPr>
          <w:rFonts w:ascii="Arial" w:hAnsi="Arial" w:cs="Arial"/>
          <w:b/>
          <w:bCs/>
          <w:lang w:val="de-DE"/>
        </w:rPr>
        <w:t>Pro</w:t>
      </w:r>
      <w:r w:rsidRPr="000C3528">
        <w:rPr>
          <w:rFonts w:ascii="Arial" w:hAnsi="Arial" w:cs="Arial"/>
          <w:b/>
          <w:bCs/>
          <w:color w:val="FF0000"/>
          <w:lang w:val="de-DE"/>
        </w:rPr>
        <w:t>W</w:t>
      </w:r>
      <w:r w:rsidRPr="000C3528">
        <w:rPr>
          <w:rFonts w:ascii="Arial" w:hAnsi="Arial" w:cs="Arial"/>
          <w:b/>
          <w:bCs/>
          <w:lang w:val="de-DE"/>
        </w:rPr>
        <w:t>ind</w:t>
      </w:r>
      <w:r>
        <w:rPr>
          <w:rFonts w:ascii="Arial" w:hAnsi="Arial" w:cs="Arial"/>
          <w:lang w:val="de-DE"/>
        </w:rPr>
        <w:t xml:space="preserve"> Eck Trocknung ist Serienmäßig mit 9,0 kW Nennleistung ausgerüstet.</w:t>
      </w:r>
    </w:p>
    <w:p w14:paraId="3A40C39D" w14:textId="77777777" w:rsidR="00046182" w:rsidRDefault="00046182" w:rsidP="00046182">
      <w:pPr>
        <w:pStyle w:val="KeinLeerraum"/>
        <w:rPr>
          <w:rFonts w:ascii="Arial" w:hAnsi="Arial" w:cs="Arial"/>
          <w:lang w:val="de-DE"/>
        </w:rPr>
      </w:pPr>
    </w:p>
    <w:p w14:paraId="619D3B8B" w14:textId="77777777" w:rsidR="00046182" w:rsidRDefault="00046182" w:rsidP="00046182">
      <w:pPr>
        <w:pStyle w:val="KeinLeerraum"/>
        <w:rPr>
          <w:rFonts w:ascii="Arial" w:hAnsi="Arial" w:cs="Arial"/>
          <w:b/>
          <w:bCs/>
          <w:lang w:val="de-DE"/>
        </w:rPr>
      </w:pPr>
      <w:r>
        <w:rPr>
          <w:rFonts w:ascii="Arial" w:hAnsi="Arial" w:cs="Arial"/>
          <w:b/>
          <w:bCs/>
          <w:lang w:val="de-DE"/>
        </w:rPr>
        <w:t>ProHeat für Osmosewasser (Option Z)</w:t>
      </w:r>
    </w:p>
    <w:p w14:paraId="680237B5" w14:textId="77777777" w:rsidR="00046182" w:rsidRDefault="00046182" w:rsidP="00046182">
      <w:pPr>
        <w:pStyle w:val="KeinLeerraum"/>
        <w:rPr>
          <w:rFonts w:ascii="Arial" w:hAnsi="Arial" w:cs="Arial"/>
          <w:lang w:val="de-DE"/>
        </w:rPr>
      </w:pPr>
      <w:r>
        <w:rPr>
          <w:rFonts w:ascii="Arial" w:hAnsi="Arial" w:cs="Arial"/>
          <w:lang w:val="de-DE"/>
        </w:rPr>
        <w:t>Diese</w:t>
      </w:r>
      <w:r w:rsidRPr="007C1998">
        <w:rPr>
          <w:rFonts w:ascii="Arial" w:hAnsi="Arial" w:cs="Arial"/>
          <w:lang w:val="de-DE"/>
        </w:rPr>
        <w:t xml:space="preserve"> </w:t>
      </w:r>
      <w:r>
        <w:rPr>
          <w:rFonts w:ascii="Arial" w:hAnsi="Arial" w:cs="Arial"/>
          <w:lang w:val="de-DE"/>
        </w:rPr>
        <w:t xml:space="preserve">in der Maschine integrierte </w:t>
      </w:r>
      <w:r w:rsidRPr="007C1998">
        <w:rPr>
          <w:rFonts w:ascii="Arial" w:hAnsi="Arial" w:cs="Arial"/>
          <w:lang w:val="de-DE"/>
        </w:rPr>
        <w:t>Wärmetauschbatterie in Edelstahl</w:t>
      </w:r>
      <w:r>
        <w:rPr>
          <w:rFonts w:ascii="Arial" w:hAnsi="Arial" w:cs="Arial"/>
          <w:lang w:val="de-DE"/>
        </w:rPr>
        <w:t xml:space="preserve"> hat d</w:t>
      </w:r>
      <w:r w:rsidRPr="007C1998">
        <w:rPr>
          <w:rFonts w:ascii="Arial" w:hAnsi="Arial" w:cs="Arial"/>
          <w:lang w:val="de-DE"/>
        </w:rPr>
        <w:t>e</w:t>
      </w:r>
      <w:r>
        <w:rPr>
          <w:rFonts w:ascii="Arial" w:hAnsi="Arial" w:cs="Arial"/>
          <w:lang w:val="de-DE"/>
        </w:rPr>
        <w:t>n</w:t>
      </w:r>
      <w:r w:rsidRPr="007C1998">
        <w:rPr>
          <w:rFonts w:ascii="Arial" w:hAnsi="Arial" w:cs="Arial"/>
          <w:lang w:val="de-DE"/>
        </w:rPr>
        <w:t xml:space="preserve"> Vorteil, dass die Maschine dann auch Mühelos mit Osmose- oder Vollentsalztes Wasser betrieben werden kann.</w:t>
      </w:r>
    </w:p>
    <w:p w14:paraId="38201064" w14:textId="77777777" w:rsidR="00046182" w:rsidRDefault="00046182" w:rsidP="00046182">
      <w:pPr>
        <w:pStyle w:val="KeinLeerraum"/>
        <w:rPr>
          <w:rFonts w:ascii="Arial" w:hAnsi="Arial" w:cs="Arial"/>
          <w:lang w:val="de-DE"/>
        </w:rPr>
      </w:pPr>
    </w:p>
    <w:p w14:paraId="43F345A7" w14:textId="77777777" w:rsidR="00046182" w:rsidRPr="00D56140" w:rsidRDefault="00046182" w:rsidP="00046182">
      <w:pPr>
        <w:pStyle w:val="KeinLeerraum"/>
        <w:rPr>
          <w:rFonts w:ascii="Arial" w:hAnsi="Arial" w:cs="Arial"/>
          <w:b/>
          <w:bCs/>
          <w:lang w:val="de-DE"/>
        </w:rPr>
      </w:pPr>
      <w:r w:rsidRPr="00D56140">
        <w:rPr>
          <w:rFonts w:ascii="Arial" w:hAnsi="Arial" w:cs="Arial"/>
          <w:b/>
          <w:bCs/>
          <w:lang w:val="de-DE"/>
        </w:rPr>
        <w:t>Wärmepumpe</w:t>
      </w:r>
      <w:r>
        <w:rPr>
          <w:rFonts w:ascii="Arial" w:hAnsi="Arial" w:cs="Arial"/>
          <w:b/>
          <w:bCs/>
          <w:lang w:val="de-DE"/>
        </w:rPr>
        <w:t xml:space="preserve"> (Option O)</w:t>
      </w:r>
    </w:p>
    <w:p w14:paraId="66C3FDCB" w14:textId="77777777" w:rsidR="00046182" w:rsidRPr="00D56140" w:rsidRDefault="00046182" w:rsidP="00046182">
      <w:pPr>
        <w:pStyle w:val="KeinLeerraum"/>
        <w:rPr>
          <w:rFonts w:ascii="Arial" w:hAnsi="Arial" w:cs="Arial"/>
          <w:lang w:val="de-DE"/>
        </w:rPr>
      </w:pPr>
      <w:r w:rsidRPr="00D56140">
        <w:rPr>
          <w:rFonts w:ascii="Arial" w:hAnsi="Arial" w:cs="Arial"/>
          <w:lang w:val="de-DE"/>
        </w:rPr>
        <w:t>Bei dieser Wärmepumpe handelt es sich um ein hocheffizientes thermodynamisches System, bei dem das Leitungswasser durch die</w:t>
      </w:r>
      <w:r>
        <w:rPr>
          <w:rFonts w:ascii="Arial" w:hAnsi="Arial" w:cs="Arial"/>
          <w:lang w:val="de-DE"/>
        </w:rPr>
        <w:t xml:space="preserve"> </w:t>
      </w:r>
      <w:r w:rsidRPr="00D56140">
        <w:rPr>
          <w:rFonts w:ascii="Arial" w:hAnsi="Arial" w:cs="Arial"/>
          <w:lang w:val="de-DE"/>
        </w:rPr>
        <w:t>Kondensation des Dampfes aus der Waschkammer vorgewärmt wird, bevor es in den Boiler gelangt. Dieses System der Thermodynamik</w:t>
      </w:r>
      <w:r>
        <w:rPr>
          <w:rFonts w:ascii="Arial" w:hAnsi="Arial" w:cs="Arial"/>
          <w:lang w:val="de-DE"/>
        </w:rPr>
        <w:t xml:space="preserve"> </w:t>
      </w:r>
      <w:r w:rsidRPr="00D56140">
        <w:rPr>
          <w:rFonts w:ascii="Arial" w:hAnsi="Arial" w:cs="Arial"/>
          <w:lang w:val="de-DE"/>
        </w:rPr>
        <w:t>erlaubt es, die 3,7-fache Nutzung der eingesetzten elektrischen Energie als Wärmeenergie zu nutzen, womit sich der Energiebedarf des</w:t>
      </w:r>
      <w:r>
        <w:rPr>
          <w:rFonts w:ascii="Arial" w:hAnsi="Arial" w:cs="Arial"/>
          <w:lang w:val="de-DE"/>
        </w:rPr>
        <w:t xml:space="preserve"> </w:t>
      </w:r>
      <w:r w:rsidRPr="00D56140">
        <w:rPr>
          <w:rFonts w:ascii="Arial" w:hAnsi="Arial" w:cs="Arial"/>
          <w:lang w:val="de-DE"/>
        </w:rPr>
        <w:t>Boilers um 8 kW reduziert.</w:t>
      </w:r>
    </w:p>
    <w:p w14:paraId="07EC44B1" w14:textId="77777777" w:rsidR="00046182" w:rsidRDefault="00046182" w:rsidP="00046182">
      <w:pPr>
        <w:pStyle w:val="KeinLeerraum"/>
        <w:rPr>
          <w:rFonts w:ascii="Arial" w:hAnsi="Arial" w:cs="Arial"/>
          <w:lang w:val="de-DE"/>
        </w:rPr>
      </w:pPr>
      <w:r w:rsidRPr="00D56140">
        <w:rPr>
          <w:rFonts w:ascii="Arial" w:hAnsi="Arial" w:cs="Arial"/>
          <w:lang w:val="de-DE"/>
        </w:rPr>
        <w:t>Der Hauptvorteil ist, dass die abgegebene Luft frisch und trocken statt heiß und feucht ist. Im Vergleich zu einem normalen Wärmerückgewinnungssystem</w:t>
      </w:r>
      <w:r>
        <w:rPr>
          <w:rFonts w:ascii="Arial" w:hAnsi="Arial" w:cs="Arial"/>
          <w:lang w:val="de-DE"/>
        </w:rPr>
        <w:t xml:space="preserve"> </w:t>
      </w:r>
      <w:r w:rsidRPr="00D56140">
        <w:rPr>
          <w:rFonts w:ascii="Arial" w:hAnsi="Arial" w:cs="Arial"/>
          <w:lang w:val="de-DE"/>
        </w:rPr>
        <w:t>verbessert dies die Arbeitsatmosphäre im Waschbereich</w:t>
      </w:r>
      <w:r>
        <w:rPr>
          <w:rFonts w:ascii="Arial" w:hAnsi="Arial" w:cs="Arial"/>
          <w:lang w:val="de-DE"/>
        </w:rPr>
        <w:t xml:space="preserve"> </w:t>
      </w:r>
      <w:r w:rsidRPr="00D56140">
        <w:rPr>
          <w:rFonts w:ascii="Arial" w:hAnsi="Arial" w:cs="Arial"/>
          <w:lang w:val="de-DE"/>
        </w:rPr>
        <w:t>eklatant, was in Verbindung mit dem energetischen und somit auch finanziellen</w:t>
      </w:r>
      <w:r>
        <w:rPr>
          <w:rFonts w:ascii="Arial" w:hAnsi="Arial" w:cs="Arial"/>
          <w:lang w:val="de-DE"/>
        </w:rPr>
        <w:t xml:space="preserve"> </w:t>
      </w:r>
      <w:r w:rsidRPr="00D56140">
        <w:rPr>
          <w:rFonts w:ascii="Arial" w:hAnsi="Arial" w:cs="Arial"/>
          <w:lang w:val="de-DE"/>
        </w:rPr>
        <w:t>Einsparungspotenzial den höheren Preis mehr als rechtfertigt. Die Ablufttemperaturen</w:t>
      </w:r>
      <w:r>
        <w:rPr>
          <w:rFonts w:ascii="Arial" w:hAnsi="Arial" w:cs="Arial"/>
          <w:lang w:val="de-DE"/>
        </w:rPr>
        <w:t xml:space="preserve"> </w:t>
      </w:r>
      <w:r w:rsidRPr="00D56140">
        <w:rPr>
          <w:rFonts w:ascii="Arial" w:hAnsi="Arial" w:cs="Arial"/>
          <w:lang w:val="de-DE"/>
        </w:rPr>
        <w:t>in den Raum liegen zwischen 20 °C und 24 °C.</w:t>
      </w:r>
    </w:p>
    <w:p w14:paraId="0E13FC04" w14:textId="77777777" w:rsidR="00046182" w:rsidRDefault="00046182" w:rsidP="00046182">
      <w:pPr>
        <w:pStyle w:val="KeinLeerraum"/>
        <w:rPr>
          <w:rFonts w:ascii="Arial" w:hAnsi="Arial" w:cs="Arial"/>
          <w:lang w:val="de-DE"/>
        </w:rPr>
      </w:pPr>
    </w:p>
    <w:p w14:paraId="2FB7E465" w14:textId="77777777" w:rsidR="00046182" w:rsidRDefault="00046182" w:rsidP="00046182">
      <w:pPr>
        <w:pStyle w:val="KeinLeerraum"/>
        <w:rPr>
          <w:rFonts w:ascii="Arial" w:hAnsi="Arial" w:cs="Arial"/>
          <w:b/>
          <w:bCs/>
          <w:lang w:val="de-DE"/>
        </w:rPr>
      </w:pPr>
      <w:bookmarkStart w:id="4" w:name="_Hlk26263821"/>
      <w:r w:rsidRPr="00E35EB9">
        <w:rPr>
          <w:rFonts w:ascii="Arial" w:hAnsi="Arial" w:cs="Arial"/>
          <w:b/>
          <w:bCs/>
          <w:lang w:val="de-DE"/>
        </w:rPr>
        <w:t>Neutral Mod</w:t>
      </w:r>
      <w:r>
        <w:rPr>
          <w:rFonts w:ascii="Arial" w:hAnsi="Arial" w:cs="Arial"/>
          <w:b/>
          <w:bCs/>
          <w:lang w:val="de-DE"/>
        </w:rPr>
        <w:t>u</w:t>
      </w:r>
      <w:r w:rsidRPr="00E35EB9">
        <w:rPr>
          <w:rFonts w:ascii="Arial" w:hAnsi="Arial" w:cs="Arial"/>
          <w:b/>
          <w:bCs/>
          <w:lang w:val="de-DE"/>
        </w:rPr>
        <w:t>l (Option V)</w:t>
      </w:r>
    </w:p>
    <w:p w14:paraId="3CC1C059" w14:textId="77777777" w:rsidR="00046182" w:rsidRDefault="00046182" w:rsidP="00046182">
      <w:pPr>
        <w:pStyle w:val="KeinLeerraum"/>
        <w:rPr>
          <w:rFonts w:ascii="Arial" w:hAnsi="Arial" w:cs="Arial"/>
          <w:lang w:val="de-DE"/>
        </w:rPr>
      </w:pPr>
      <w:r>
        <w:rPr>
          <w:rFonts w:ascii="Arial" w:hAnsi="Arial" w:cs="Arial"/>
          <w:lang w:val="de-DE"/>
        </w:rPr>
        <w:t xml:space="preserve">Das 550 mm lange Neutral zwischen Wasch – und Trockenzone kann als Abtropfbereich vor der Trocknung genutzt werden und sorgt damit zusätzlich für vollständig trockenes Spülgut jeder Art. </w:t>
      </w:r>
    </w:p>
    <w:bookmarkEnd w:id="4"/>
    <w:p w14:paraId="6FFCDF03" w14:textId="77777777" w:rsidR="00046182" w:rsidRDefault="00046182" w:rsidP="00046182">
      <w:pPr>
        <w:pStyle w:val="KeinLeerraum"/>
        <w:rPr>
          <w:rFonts w:ascii="Arial" w:hAnsi="Arial" w:cs="Arial"/>
          <w:lang w:val="de-DE"/>
        </w:rPr>
      </w:pPr>
    </w:p>
    <w:p w14:paraId="53045745" w14:textId="77777777" w:rsidR="00046182" w:rsidRDefault="00046182" w:rsidP="00046182">
      <w:pPr>
        <w:pStyle w:val="KeinLeerraum"/>
        <w:rPr>
          <w:rFonts w:ascii="Arial" w:hAnsi="Arial" w:cs="Arial"/>
          <w:lang w:val="de-DE"/>
        </w:rPr>
      </w:pPr>
    </w:p>
    <w:p w14:paraId="6894E288" w14:textId="77777777" w:rsidR="00046182" w:rsidRDefault="00046182" w:rsidP="00046182">
      <w:pPr>
        <w:pStyle w:val="KeinLeerraum"/>
        <w:rPr>
          <w:rFonts w:ascii="Arial" w:hAnsi="Arial" w:cs="Arial"/>
          <w:lang w:val="de-DE"/>
        </w:rPr>
      </w:pPr>
    </w:p>
    <w:p w14:paraId="32C36DE6" w14:textId="77777777" w:rsidR="00046182" w:rsidRDefault="00046182" w:rsidP="00046182">
      <w:pPr>
        <w:pStyle w:val="KeinLeerraum"/>
        <w:rPr>
          <w:rFonts w:ascii="Arial" w:hAnsi="Arial" w:cs="Arial"/>
          <w:lang w:val="de-DE"/>
        </w:rPr>
      </w:pPr>
    </w:p>
    <w:p w14:paraId="0E5BD904" w14:textId="77777777" w:rsidR="00046182" w:rsidRDefault="00046182" w:rsidP="00046182">
      <w:pPr>
        <w:pStyle w:val="KeinLeerraum"/>
        <w:rPr>
          <w:rFonts w:ascii="Arial" w:hAnsi="Arial" w:cs="Arial"/>
          <w:lang w:val="de-DE"/>
        </w:rPr>
      </w:pPr>
    </w:p>
    <w:p w14:paraId="74A1145D" w14:textId="77777777" w:rsidR="00046182" w:rsidRDefault="00046182" w:rsidP="00046182">
      <w:pPr>
        <w:pStyle w:val="KeinLeerraum"/>
        <w:rPr>
          <w:rFonts w:ascii="Arial" w:hAnsi="Arial" w:cs="Arial"/>
          <w:lang w:val="de-DE"/>
        </w:rPr>
      </w:pPr>
    </w:p>
    <w:p w14:paraId="6297308A" w14:textId="77777777" w:rsidR="00046182" w:rsidRDefault="00046182" w:rsidP="00046182">
      <w:pPr>
        <w:pStyle w:val="KeinLeerraum"/>
        <w:rPr>
          <w:rFonts w:ascii="Arial" w:hAnsi="Arial" w:cs="Arial"/>
          <w:lang w:val="de-DE"/>
        </w:rPr>
      </w:pPr>
    </w:p>
    <w:p w14:paraId="5D2E089B" w14:textId="77777777" w:rsidR="00046182" w:rsidRDefault="00046182" w:rsidP="00046182">
      <w:pPr>
        <w:pStyle w:val="KeinLeerraum"/>
        <w:rPr>
          <w:rFonts w:ascii="Arial" w:hAnsi="Arial" w:cs="Arial"/>
          <w:lang w:val="de-DE"/>
        </w:rPr>
      </w:pPr>
    </w:p>
    <w:p w14:paraId="4A0D006B" w14:textId="77777777" w:rsidR="00046182" w:rsidRDefault="00046182" w:rsidP="00046182">
      <w:pPr>
        <w:pStyle w:val="KeinLeerraum"/>
        <w:rPr>
          <w:rFonts w:ascii="Arial" w:hAnsi="Arial" w:cs="Arial"/>
          <w:lang w:val="de-DE"/>
        </w:rPr>
      </w:pPr>
    </w:p>
    <w:p w14:paraId="6FD5E81A" w14:textId="77777777" w:rsidR="00046182" w:rsidRDefault="00046182" w:rsidP="00046182">
      <w:pPr>
        <w:pStyle w:val="KeinLeerraum"/>
        <w:rPr>
          <w:rFonts w:ascii="Arial" w:hAnsi="Arial" w:cs="Arial"/>
          <w:lang w:val="de-DE"/>
        </w:rPr>
      </w:pPr>
    </w:p>
    <w:p w14:paraId="7C362879" w14:textId="77777777" w:rsidR="00046182" w:rsidRDefault="00046182" w:rsidP="00046182">
      <w:pPr>
        <w:pStyle w:val="KeinLeerraum"/>
        <w:rPr>
          <w:rFonts w:ascii="Arial" w:hAnsi="Arial" w:cs="Arial"/>
          <w:lang w:val="de-DE"/>
        </w:rPr>
      </w:pPr>
    </w:p>
    <w:p w14:paraId="44BBB40D" w14:textId="77777777" w:rsidR="00046182" w:rsidRDefault="00046182" w:rsidP="00046182">
      <w:pPr>
        <w:pStyle w:val="KeinLeerraum"/>
        <w:rPr>
          <w:rFonts w:ascii="Arial" w:hAnsi="Arial" w:cs="Arial"/>
          <w:lang w:val="de-DE"/>
        </w:rPr>
      </w:pPr>
    </w:p>
    <w:p w14:paraId="6FF72791" w14:textId="77777777" w:rsidR="00046182" w:rsidRDefault="00046182" w:rsidP="00046182">
      <w:pPr>
        <w:pStyle w:val="KeinLeerraum"/>
        <w:rPr>
          <w:rFonts w:ascii="Arial" w:hAnsi="Arial" w:cs="Arial"/>
          <w:lang w:val="de-DE"/>
        </w:rPr>
      </w:pPr>
    </w:p>
    <w:p w14:paraId="77B5E580" w14:textId="77777777" w:rsidR="00046182" w:rsidRDefault="00046182" w:rsidP="00046182">
      <w:pPr>
        <w:pStyle w:val="KeinLeerraum"/>
        <w:rPr>
          <w:rFonts w:ascii="Arial" w:hAnsi="Arial" w:cs="Arial"/>
          <w:lang w:val="de-DE"/>
        </w:rPr>
      </w:pPr>
    </w:p>
    <w:p w14:paraId="18325B36" w14:textId="77777777" w:rsidR="00046182" w:rsidRDefault="00046182" w:rsidP="00046182">
      <w:pPr>
        <w:pStyle w:val="KeinLeerraum"/>
        <w:rPr>
          <w:rFonts w:ascii="Arial" w:hAnsi="Arial" w:cs="Arial"/>
          <w:lang w:val="de-DE"/>
        </w:rPr>
      </w:pPr>
    </w:p>
    <w:p w14:paraId="5EE1D5E5" w14:textId="77777777" w:rsidR="00046182" w:rsidRDefault="00046182" w:rsidP="00046182">
      <w:pPr>
        <w:pStyle w:val="KeinLeerraum"/>
        <w:rPr>
          <w:rFonts w:ascii="Arial" w:hAnsi="Arial" w:cs="Arial"/>
          <w:lang w:val="de-DE"/>
        </w:rPr>
      </w:pPr>
    </w:p>
    <w:p w14:paraId="18D7A3A3" w14:textId="77777777" w:rsidR="00046182" w:rsidRDefault="00046182" w:rsidP="00046182">
      <w:pPr>
        <w:pStyle w:val="KeinLeerraum"/>
        <w:rPr>
          <w:rFonts w:ascii="Arial" w:hAnsi="Arial" w:cs="Arial"/>
          <w:b/>
          <w:bCs/>
          <w:sz w:val="28"/>
          <w:szCs w:val="28"/>
          <w:lang w:val="de-DE"/>
        </w:rPr>
      </w:pPr>
      <w:r w:rsidRPr="00DA2F1D">
        <w:rPr>
          <w:rFonts w:ascii="Arial" w:hAnsi="Arial" w:cs="Arial"/>
          <w:b/>
          <w:bCs/>
          <w:sz w:val="28"/>
          <w:szCs w:val="28"/>
          <w:lang w:val="de-DE"/>
        </w:rPr>
        <w:lastRenderedPageBreak/>
        <w:t>Einfache Bedienung</w:t>
      </w:r>
    </w:p>
    <w:p w14:paraId="23AD57D8" w14:textId="77777777" w:rsidR="00046182" w:rsidRPr="00D90016" w:rsidRDefault="00046182" w:rsidP="00046182">
      <w:pPr>
        <w:pStyle w:val="KeinLeerraum"/>
        <w:rPr>
          <w:rFonts w:ascii="Arial" w:hAnsi="Arial" w:cs="Arial"/>
          <w:b/>
          <w:bCs/>
          <w:sz w:val="28"/>
          <w:szCs w:val="28"/>
          <w:lang w:val="de-DE"/>
        </w:rPr>
      </w:pPr>
    </w:p>
    <w:p w14:paraId="4C0FB2B7" w14:textId="77777777" w:rsidR="00046182" w:rsidRDefault="00046182" w:rsidP="00046182">
      <w:pPr>
        <w:pStyle w:val="KeinLeerraum"/>
        <w:rPr>
          <w:rFonts w:ascii="Arial" w:hAnsi="Arial" w:cs="Arial"/>
          <w:b/>
          <w:bCs/>
          <w:lang w:val="de-DE"/>
        </w:rPr>
      </w:pPr>
      <w:r>
        <w:rPr>
          <w:rFonts w:ascii="Arial" w:hAnsi="Arial" w:cs="Arial"/>
          <w:b/>
          <w:bCs/>
          <w:lang w:val="de-DE"/>
        </w:rPr>
        <w:t>C</w:t>
      </w:r>
      <w:r w:rsidRPr="00C9011A">
        <w:rPr>
          <w:rFonts w:ascii="Arial" w:hAnsi="Arial" w:cs="Arial"/>
          <w:b/>
          <w:bCs/>
          <w:color w:val="FF0000"/>
          <w:lang w:val="de-DE"/>
        </w:rPr>
        <w:t>4</w:t>
      </w:r>
      <w:r>
        <w:rPr>
          <w:rFonts w:ascii="Arial" w:hAnsi="Arial" w:cs="Arial"/>
          <w:b/>
          <w:bCs/>
          <w:lang w:val="de-DE"/>
        </w:rPr>
        <w:t>I</w:t>
      </w:r>
      <w:r w:rsidRPr="00DA2F1D">
        <w:rPr>
          <w:rFonts w:ascii="Arial" w:hAnsi="Arial" w:cs="Arial"/>
          <w:b/>
          <w:bCs/>
          <w:lang w:val="de-DE"/>
        </w:rPr>
        <w:t xml:space="preserve"> Steuerung</w:t>
      </w:r>
    </w:p>
    <w:p w14:paraId="1147E7A2" w14:textId="77777777" w:rsidR="00046182" w:rsidRDefault="00046182" w:rsidP="00046182">
      <w:pPr>
        <w:rPr>
          <w:rFonts w:ascii="Arial" w:eastAsia="Calibri" w:hAnsi="Arial" w:cs="Arial"/>
        </w:rPr>
      </w:pPr>
      <w:bookmarkStart w:id="5" w:name="_Hlk57369760"/>
      <w:r w:rsidRPr="007B348E">
        <w:rPr>
          <w:rFonts w:ascii="Arial" w:eastAsia="Calibri" w:hAnsi="Arial" w:cs="Arial"/>
        </w:rPr>
        <w:t xml:space="preserve">Die </w:t>
      </w:r>
      <w:r>
        <w:rPr>
          <w:rFonts w:ascii="Arial" w:eastAsia="Calibri" w:hAnsi="Arial" w:cs="Arial"/>
          <w:b/>
          <w:bCs/>
        </w:rPr>
        <w:t>C</w:t>
      </w:r>
      <w:r w:rsidRPr="00C9011A">
        <w:rPr>
          <w:rFonts w:ascii="Arial" w:eastAsia="Calibri" w:hAnsi="Arial" w:cs="Arial"/>
          <w:b/>
          <w:bCs/>
          <w:color w:val="FF0000"/>
        </w:rPr>
        <w:t>4</w:t>
      </w:r>
      <w:r>
        <w:rPr>
          <w:rFonts w:ascii="Arial" w:eastAsia="Calibri" w:hAnsi="Arial" w:cs="Arial"/>
          <w:b/>
          <w:bCs/>
        </w:rPr>
        <w:t>I</w:t>
      </w:r>
      <w:r w:rsidRPr="007B348E">
        <w:rPr>
          <w:rFonts w:ascii="Arial" w:eastAsia="Calibri" w:hAnsi="Arial" w:cs="Arial"/>
        </w:rPr>
        <w:t xml:space="preserve"> Steuerung verfügt über</w:t>
      </w:r>
      <w:r w:rsidRPr="00DA2F1D">
        <w:rPr>
          <w:rFonts w:ascii="Arial" w:eastAsia="Calibri" w:hAnsi="Arial" w:cs="Arial"/>
        </w:rPr>
        <w:t xml:space="preserve"> </w:t>
      </w:r>
      <w:r>
        <w:rPr>
          <w:rFonts w:ascii="Arial" w:eastAsia="Calibri" w:hAnsi="Arial" w:cs="Arial"/>
        </w:rPr>
        <w:t>2 kapazitive Multifunktions</w:t>
      </w:r>
      <w:r w:rsidRPr="007B348E">
        <w:rPr>
          <w:rFonts w:ascii="Arial" w:eastAsia="Calibri" w:hAnsi="Arial" w:cs="Arial"/>
        </w:rPr>
        <w:t xml:space="preserve"> </w:t>
      </w:r>
      <w:r w:rsidRPr="00DA2F1D">
        <w:rPr>
          <w:rFonts w:ascii="Arial" w:eastAsia="Calibri" w:hAnsi="Arial" w:cs="Arial"/>
        </w:rPr>
        <w:t>Bedientasten</w:t>
      </w:r>
      <w:r w:rsidRPr="007B348E">
        <w:rPr>
          <w:rFonts w:ascii="Arial" w:eastAsia="Calibri" w:hAnsi="Arial" w:cs="Arial"/>
        </w:rPr>
        <w:t xml:space="preserve"> </w:t>
      </w:r>
      <w:r>
        <w:rPr>
          <w:rFonts w:ascii="Arial" w:eastAsia="Calibri" w:hAnsi="Arial" w:cs="Arial"/>
        </w:rPr>
        <w:t>in kombination mit einer Tochscreen Bedieneroberfläche für</w:t>
      </w:r>
      <w:r w:rsidRPr="007B348E">
        <w:rPr>
          <w:rFonts w:ascii="Arial" w:eastAsia="Calibri" w:hAnsi="Arial" w:cs="Arial"/>
        </w:rPr>
        <w:t xml:space="preserve"> Ein/Ausschalten der Maschine, Programmwahl, Sonderprogrammwahl und Start des gewählten Spülprogrammes. Darüber hinaus verfügt die </w:t>
      </w:r>
      <w:r>
        <w:rPr>
          <w:rFonts w:ascii="Arial" w:eastAsia="Calibri" w:hAnsi="Arial" w:cs="Arial"/>
          <w:b/>
          <w:bCs/>
        </w:rPr>
        <w:t>C</w:t>
      </w:r>
      <w:r w:rsidRPr="00C9011A">
        <w:rPr>
          <w:rFonts w:ascii="Arial" w:eastAsia="Calibri" w:hAnsi="Arial" w:cs="Arial"/>
          <w:b/>
          <w:bCs/>
          <w:color w:val="FF0000"/>
        </w:rPr>
        <w:t>4</w:t>
      </w:r>
      <w:r>
        <w:rPr>
          <w:rFonts w:ascii="Arial" w:eastAsia="Calibri" w:hAnsi="Arial" w:cs="Arial"/>
          <w:b/>
          <w:bCs/>
        </w:rPr>
        <w:t>I</w:t>
      </w:r>
      <w:r w:rsidRPr="007B348E">
        <w:rPr>
          <w:rFonts w:ascii="Arial" w:eastAsia="Calibri" w:hAnsi="Arial" w:cs="Arial"/>
        </w:rPr>
        <w:t xml:space="preserve"> Steuerung über ein</w:t>
      </w:r>
      <w:r w:rsidRPr="00DA2F1D">
        <w:rPr>
          <w:rFonts w:ascii="Arial" w:eastAsia="Calibri" w:hAnsi="Arial" w:cs="Arial"/>
        </w:rPr>
        <w:t xml:space="preserve"> gut ablesbare</w:t>
      </w:r>
      <w:r w:rsidRPr="007B348E">
        <w:rPr>
          <w:rFonts w:ascii="Arial" w:eastAsia="Calibri" w:hAnsi="Arial" w:cs="Arial"/>
        </w:rPr>
        <w:t>s</w:t>
      </w:r>
      <w:r w:rsidRPr="00DA2F1D">
        <w:rPr>
          <w:rFonts w:ascii="Arial" w:eastAsia="Calibri" w:hAnsi="Arial" w:cs="Arial"/>
        </w:rPr>
        <w:t xml:space="preserve"> </w:t>
      </w:r>
      <w:r>
        <w:rPr>
          <w:rFonts w:ascii="Arial" w:eastAsia="Calibri" w:hAnsi="Arial" w:cs="Arial"/>
        </w:rPr>
        <w:t xml:space="preserve">LCD Touchscreen </w:t>
      </w:r>
      <w:r w:rsidRPr="00DA2F1D">
        <w:rPr>
          <w:rFonts w:ascii="Arial" w:eastAsia="Calibri" w:hAnsi="Arial" w:cs="Arial"/>
        </w:rPr>
        <w:t>-Display</w:t>
      </w:r>
      <w:r w:rsidRPr="00640532">
        <w:rPr>
          <w:rFonts w:ascii="Arial" w:eastAsia="Calibri" w:hAnsi="Arial" w:cs="Arial"/>
        </w:rPr>
        <w:t>. Damit</w:t>
      </w:r>
      <w:r w:rsidRPr="00DA2F1D">
        <w:rPr>
          <w:rFonts w:ascii="Arial" w:eastAsia="Calibri" w:hAnsi="Arial" w:cs="Arial"/>
        </w:rPr>
        <w:t xml:space="preserve"> ist eine einfache und verlässliche Bedienung möglich. Durch die Verbindung von Farbe und Symbolen </w:t>
      </w:r>
      <w:r w:rsidRPr="007B348E">
        <w:rPr>
          <w:rFonts w:ascii="Arial" w:eastAsia="Calibri" w:hAnsi="Arial" w:cs="Arial"/>
        </w:rPr>
        <w:t>wird der Spülstatus auf einen Blick sichtbar</w:t>
      </w:r>
      <w:r w:rsidRPr="00DA2F1D">
        <w:rPr>
          <w:rFonts w:ascii="Arial" w:eastAsia="Calibri" w:hAnsi="Arial" w:cs="Arial"/>
        </w:rPr>
        <w:t xml:space="preserve">. Zusätzlich werden Betriebsparameter, wie Temperatur in Tank und Boiler oder die Anzahl der Spülvorgänge sowie Informationen des automatischen Diagnosesystems, angezeigt. Die Informationen werden </w:t>
      </w:r>
      <w:r w:rsidRPr="007B348E">
        <w:rPr>
          <w:rFonts w:ascii="Arial" w:eastAsia="Calibri" w:hAnsi="Arial" w:cs="Arial"/>
        </w:rPr>
        <w:t xml:space="preserve">in </w:t>
      </w:r>
      <w:r>
        <w:rPr>
          <w:rFonts w:ascii="Arial" w:eastAsia="Calibri" w:hAnsi="Arial" w:cs="Arial"/>
        </w:rPr>
        <w:t>Grafiken und Volltext Anzeigen</w:t>
      </w:r>
      <w:r w:rsidRPr="00DA2F1D">
        <w:rPr>
          <w:rFonts w:ascii="Arial" w:eastAsia="Calibri" w:hAnsi="Arial" w:cs="Arial"/>
        </w:rPr>
        <w:t xml:space="preserve"> dargestellt. Der Nutzer kann selbst die Tank- und Boiler Temperatur sowie d</w:t>
      </w:r>
      <w:r w:rsidRPr="007B348E">
        <w:rPr>
          <w:rFonts w:ascii="Arial" w:eastAsia="Calibri" w:hAnsi="Arial" w:cs="Arial"/>
        </w:rPr>
        <w:t>ie</w:t>
      </w:r>
      <w:r w:rsidRPr="00DA2F1D">
        <w:rPr>
          <w:rFonts w:ascii="Arial" w:eastAsia="Calibri" w:hAnsi="Arial" w:cs="Arial"/>
        </w:rPr>
        <w:t xml:space="preserve"> Reiniger- und Klarspüldosierung anpassen, während alle sonstigen Betriebsdaten der Maschine durch unsere Techniker geändert werden können.</w:t>
      </w:r>
    </w:p>
    <w:p w14:paraId="0E8DDA77" w14:textId="77777777" w:rsidR="00046182" w:rsidRPr="00405FA6" w:rsidRDefault="00046182" w:rsidP="00046182">
      <w:pPr>
        <w:rPr>
          <w:rFonts w:ascii="Arial" w:eastAsia="Calibri" w:hAnsi="Arial" w:cs="Arial"/>
        </w:rPr>
      </w:pPr>
    </w:p>
    <w:p w14:paraId="7302CBF0" w14:textId="77777777" w:rsidR="00046182" w:rsidRDefault="00046182" w:rsidP="00046182">
      <w:pPr>
        <w:pStyle w:val="KeinLeerraum"/>
        <w:rPr>
          <w:rFonts w:ascii="Arial" w:hAnsi="Arial" w:cs="Arial"/>
          <w:b/>
          <w:bCs/>
          <w:lang w:val="de-DE"/>
        </w:rPr>
      </w:pPr>
      <w:bookmarkStart w:id="6" w:name="_Hlk24704715"/>
      <w:bookmarkEnd w:id="5"/>
      <w:r w:rsidRPr="007B348E">
        <w:rPr>
          <w:rFonts w:ascii="Arial" w:hAnsi="Arial" w:cs="Arial"/>
          <w:b/>
          <w:bCs/>
          <w:lang w:val="de-DE"/>
        </w:rPr>
        <w:t>USB-Schnittstelle</w:t>
      </w:r>
    </w:p>
    <w:p w14:paraId="4D56A5AE" w14:textId="77777777" w:rsidR="00046182" w:rsidRDefault="00046182" w:rsidP="00046182">
      <w:pPr>
        <w:pStyle w:val="KeinLeerraum"/>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„SeramiNetLight – Eurotec Version“ ist es möglich eine Dauerhafte Überwachung der aktuellen Tanktemperatur, Boilertemperatur, der Tank- und Boilerfüllstand in mm darzustellen. Außerdem ermöglicht diese Verbindung einen Eingriff in die Einstellungen sowie in die Historie des Diagnosesystems. Auch kann über diese Schnittstelle jederzeit ohne weitere Hilfsmittel ein Software Update von einem USB-Stick, direkt auf die Spülmaschine aufgespielt werden.</w:t>
      </w:r>
    </w:p>
    <w:bookmarkEnd w:id="6"/>
    <w:p w14:paraId="101EE8D8" w14:textId="77777777" w:rsidR="00046182" w:rsidRDefault="00046182" w:rsidP="00046182">
      <w:pPr>
        <w:pStyle w:val="KeinLeerraum"/>
        <w:rPr>
          <w:rFonts w:ascii="Arial" w:hAnsi="Arial" w:cs="Arial"/>
          <w:lang w:val="de-DE"/>
        </w:rPr>
      </w:pPr>
    </w:p>
    <w:p w14:paraId="0CD757C6" w14:textId="77777777" w:rsidR="00046182" w:rsidRDefault="00046182" w:rsidP="00046182">
      <w:pPr>
        <w:pStyle w:val="KeinLeerraum"/>
        <w:rPr>
          <w:rFonts w:ascii="Arial" w:hAnsi="Arial" w:cs="Arial"/>
          <w:b/>
          <w:bCs/>
          <w:lang w:val="de-DE"/>
        </w:rPr>
      </w:pPr>
      <w:r w:rsidRPr="00E361FC">
        <w:rPr>
          <w:rFonts w:ascii="Arial" w:hAnsi="Arial" w:cs="Arial"/>
          <w:b/>
          <w:bCs/>
          <w:lang w:val="de-DE"/>
        </w:rPr>
        <w:t>Elektronische Geschwindigkeitssteuerung</w:t>
      </w:r>
    </w:p>
    <w:p w14:paraId="3C4F0E56" w14:textId="77777777" w:rsidR="00046182" w:rsidRPr="00E361FC" w:rsidRDefault="00046182" w:rsidP="00046182">
      <w:pPr>
        <w:autoSpaceDE w:val="0"/>
        <w:autoSpaceDN w:val="0"/>
        <w:adjustRightInd w:val="0"/>
        <w:rPr>
          <w:rFonts w:ascii="Arial" w:hAnsi="Arial" w:cs="Arial"/>
        </w:rPr>
      </w:pPr>
      <w:r w:rsidRPr="00E361FC">
        <w:rPr>
          <w:rFonts w:ascii="Arial" w:hAnsi="Arial" w:cs="Arial"/>
        </w:rPr>
        <w:t>Ein Frequenzumrichter steuert den Korbtransportmotor, um eine beliebige</w:t>
      </w:r>
      <w:r>
        <w:rPr>
          <w:rFonts w:ascii="Arial" w:hAnsi="Arial" w:cs="Arial"/>
        </w:rPr>
        <w:t xml:space="preserve"> </w:t>
      </w:r>
      <w:r w:rsidRPr="00E361FC">
        <w:rPr>
          <w:rFonts w:ascii="Arial" w:hAnsi="Arial" w:cs="Arial"/>
        </w:rPr>
        <w:t>Korbtransportleistung zwischen 50 und 300 Körben/Stunde zu gewährleisten.</w:t>
      </w:r>
      <w:r>
        <w:rPr>
          <w:rFonts w:ascii="Arial" w:hAnsi="Arial" w:cs="Arial"/>
        </w:rPr>
        <w:t xml:space="preserve"> </w:t>
      </w:r>
      <w:r w:rsidRPr="00E361FC">
        <w:rPr>
          <w:rFonts w:ascii="Arial" w:hAnsi="Arial" w:cs="Arial"/>
        </w:rPr>
        <w:t>Im Störungsfall kann dieser Umrichter einfach umgangen werden,</w:t>
      </w:r>
      <w:r>
        <w:rPr>
          <w:rFonts w:ascii="Arial" w:hAnsi="Arial" w:cs="Arial"/>
        </w:rPr>
        <w:t xml:space="preserve"> </w:t>
      </w:r>
      <w:r w:rsidRPr="00E361FC">
        <w:rPr>
          <w:rFonts w:ascii="Arial" w:hAnsi="Arial" w:cs="Arial"/>
        </w:rPr>
        <w:t>um den Betrieb aufrecht zu erhalten. Der Korbtransport erfolgt dann mit</w:t>
      </w:r>
      <w:r>
        <w:rPr>
          <w:rFonts w:ascii="Arial" w:hAnsi="Arial" w:cs="Arial"/>
        </w:rPr>
        <w:t xml:space="preserve"> </w:t>
      </w:r>
      <w:r w:rsidRPr="00E361FC">
        <w:rPr>
          <w:rFonts w:ascii="Arial" w:hAnsi="Arial" w:cs="Arial"/>
        </w:rPr>
        <w:t>konstanter Geschwindigkeit.</w:t>
      </w:r>
    </w:p>
    <w:p w14:paraId="3FE5D70E" w14:textId="77777777" w:rsidR="00046182" w:rsidRPr="00D90016" w:rsidRDefault="00046182" w:rsidP="00046182">
      <w:pPr>
        <w:pStyle w:val="KeinLeerraum"/>
        <w:rPr>
          <w:rFonts w:ascii="Arial" w:hAnsi="Arial" w:cs="Arial"/>
          <w:lang w:val="de-DE"/>
        </w:rPr>
      </w:pPr>
    </w:p>
    <w:p w14:paraId="6F77F772" w14:textId="77777777" w:rsidR="00046182" w:rsidRPr="009D24A3" w:rsidRDefault="00046182" w:rsidP="00046182">
      <w:pPr>
        <w:pStyle w:val="KeinLeerraum"/>
        <w:rPr>
          <w:rFonts w:ascii="Arial" w:hAnsi="Arial" w:cs="Arial"/>
          <w:b/>
          <w:bCs/>
          <w:lang w:val="de-DE"/>
        </w:rPr>
      </w:pPr>
      <w:r w:rsidRPr="009D24A3">
        <w:rPr>
          <w:rFonts w:ascii="Arial" w:hAnsi="Arial" w:cs="Arial"/>
          <w:b/>
          <w:bCs/>
          <w:lang w:val="de-DE"/>
        </w:rPr>
        <w:t>Standardprogramme</w:t>
      </w:r>
    </w:p>
    <w:p w14:paraId="685CB591" w14:textId="283A98B3" w:rsidR="00046182" w:rsidRDefault="00046182" w:rsidP="00046182">
      <w:pPr>
        <w:pStyle w:val="KeinLeerraum"/>
        <w:rPr>
          <w:rFonts w:ascii="Arial" w:hAnsi="Arial" w:cs="Arial"/>
          <w:lang w:val="de-DE"/>
        </w:rPr>
      </w:pPr>
      <w:r>
        <w:rPr>
          <w:rFonts w:ascii="Arial" w:hAnsi="Arial" w:cs="Arial"/>
          <w:b/>
          <w:bCs/>
          <w:lang w:val="de-DE"/>
        </w:rPr>
        <w:t xml:space="preserve">Hohe Kapazität </w:t>
      </w:r>
      <w:r w:rsidRPr="00D90016">
        <w:rPr>
          <w:rFonts w:ascii="Arial" w:hAnsi="Arial" w:cs="Arial"/>
          <w:lang w:val="de-DE"/>
        </w:rPr>
        <w:t xml:space="preserve">– </w:t>
      </w:r>
      <w:r>
        <w:rPr>
          <w:rFonts w:ascii="Arial" w:hAnsi="Arial" w:cs="Arial"/>
          <w:lang w:val="de-DE"/>
        </w:rPr>
        <w:t>wird bei leicht verunreinigtem Spülgut angewandt und ist das kürzeste Standardprogramm mit einer Laufzeit von 17 Sekunden pro Korb bei einer Waschtemperatur von 63°C und einer Klarspültemperatur von 82°C und einer Wasserverteilung von 57% oben und 43% unten.</w:t>
      </w:r>
    </w:p>
    <w:p w14:paraId="1734658E" w14:textId="77777777" w:rsidR="000548F7" w:rsidRDefault="000548F7" w:rsidP="000548F7">
      <w:pPr>
        <w:pStyle w:val="KeinLeerraum"/>
        <w:rPr>
          <w:rFonts w:ascii="Arial" w:hAnsi="Arial" w:cs="Arial"/>
          <w:lang w:val="de-DE"/>
        </w:rPr>
      </w:pPr>
      <w:r>
        <w:rPr>
          <w:rFonts w:ascii="Arial" w:hAnsi="Arial" w:cs="Arial"/>
          <w:b/>
          <w:bCs/>
          <w:lang w:val="de-DE"/>
        </w:rPr>
        <w:t>Allgemeine Verwendung</w:t>
      </w:r>
      <w:r w:rsidRPr="00895ED5">
        <w:rPr>
          <w:rFonts w:ascii="Arial" w:hAnsi="Arial" w:cs="Arial"/>
          <w:lang w:val="de-DE"/>
        </w:rPr>
        <w:t xml:space="preserve"> </w:t>
      </w:r>
      <w:r>
        <w:rPr>
          <w:rFonts w:ascii="Arial" w:hAnsi="Arial" w:cs="Arial"/>
          <w:lang w:val="de-DE"/>
        </w:rPr>
        <w:t>– ist ein spezielles Spülprogramm für normal verschmutztes mit einer Laufzeit von 23 Sekunden pro Korb bei einer Waschtemperatur von 60°C und einer Klarspültemperatur von 82°C und einer Wasserverteilung von 50% oben und 50% unten.</w:t>
      </w:r>
    </w:p>
    <w:p w14:paraId="6B00C28C" w14:textId="77777777" w:rsidR="000548F7" w:rsidRDefault="000548F7" w:rsidP="00046182">
      <w:pPr>
        <w:pStyle w:val="KeinLeerraum"/>
        <w:rPr>
          <w:rFonts w:ascii="Arial" w:hAnsi="Arial" w:cs="Arial"/>
          <w:lang w:val="de-DE"/>
        </w:rPr>
      </w:pPr>
    </w:p>
    <w:p w14:paraId="07556C25" w14:textId="77777777" w:rsidR="00046182" w:rsidRDefault="00046182" w:rsidP="00046182">
      <w:pPr>
        <w:pStyle w:val="KeinLeerraum"/>
        <w:rPr>
          <w:rFonts w:ascii="Arial" w:hAnsi="Arial" w:cs="Arial"/>
          <w:b/>
          <w:bCs/>
          <w:lang w:val="de-DE"/>
        </w:rPr>
      </w:pPr>
    </w:p>
    <w:p w14:paraId="73227944" w14:textId="77777777" w:rsidR="00046182" w:rsidRDefault="00046182" w:rsidP="00046182">
      <w:pPr>
        <w:pStyle w:val="KeinLeerraum"/>
        <w:rPr>
          <w:rFonts w:ascii="Arial" w:hAnsi="Arial" w:cs="Arial"/>
          <w:b/>
          <w:bCs/>
          <w:lang w:val="de-DE"/>
        </w:rPr>
      </w:pPr>
    </w:p>
    <w:p w14:paraId="0C931DE4" w14:textId="77777777" w:rsidR="00046182" w:rsidRDefault="00046182" w:rsidP="00046182">
      <w:pPr>
        <w:pStyle w:val="KeinLeerraum"/>
        <w:rPr>
          <w:rFonts w:ascii="Arial" w:hAnsi="Arial" w:cs="Arial"/>
          <w:b/>
          <w:bCs/>
          <w:lang w:val="de-DE"/>
        </w:rPr>
      </w:pPr>
    </w:p>
    <w:p w14:paraId="02EE74CC" w14:textId="77777777" w:rsidR="00046182" w:rsidRDefault="00046182" w:rsidP="00046182">
      <w:pPr>
        <w:pStyle w:val="KeinLeerraum"/>
        <w:rPr>
          <w:rFonts w:ascii="Arial" w:hAnsi="Arial" w:cs="Arial"/>
          <w:b/>
          <w:bCs/>
          <w:lang w:val="de-DE"/>
        </w:rPr>
      </w:pPr>
    </w:p>
    <w:p w14:paraId="110355BB" w14:textId="77777777" w:rsidR="00046182" w:rsidRDefault="00046182" w:rsidP="00046182">
      <w:pPr>
        <w:pStyle w:val="KeinLeerraum"/>
        <w:rPr>
          <w:rFonts w:ascii="Arial" w:hAnsi="Arial" w:cs="Arial"/>
          <w:b/>
          <w:bCs/>
          <w:lang w:val="de-DE"/>
        </w:rPr>
      </w:pPr>
    </w:p>
    <w:p w14:paraId="47FCB370" w14:textId="77777777" w:rsidR="00046182" w:rsidRDefault="00046182" w:rsidP="00046182">
      <w:pPr>
        <w:pStyle w:val="KeinLeerraum"/>
        <w:rPr>
          <w:rFonts w:ascii="Arial" w:hAnsi="Arial" w:cs="Arial"/>
          <w:b/>
          <w:bCs/>
          <w:lang w:val="de-DE"/>
        </w:rPr>
      </w:pPr>
    </w:p>
    <w:p w14:paraId="447CABA0" w14:textId="77777777" w:rsidR="00046182" w:rsidRDefault="00046182" w:rsidP="00046182">
      <w:pPr>
        <w:pStyle w:val="KeinLeerraum"/>
        <w:rPr>
          <w:rFonts w:ascii="Arial" w:hAnsi="Arial" w:cs="Arial"/>
          <w:b/>
          <w:bCs/>
          <w:lang w:val="de-DE"/>
        </w:rPr>
      </w:pPr>
    </w:p>
    <w:p w14:paraId="7DD0EE17" w14:textId="4471A712" w:rsidR="00046182" w:rsidRDefault="00046182" w:rsidP="00046182">
      <w:pPr>
        <w:pStyle w:val="KeinLeerraum"/>
        <w:rPr>
          <w:rFonts w:ascii="Arial" w:hAnsi="Arial" w:cs="Arial"/>
          <w:b/>
          <w:bCs/>
          <w:lang w:val="de-DE"/>
        </w:rPr>
      </w:pPr>
      <w:r w:rsidRPr="009D24A3">
        <w:rPr>
          <w:rFonts w:ascii="Arial" w:hAnsi="Arial" w:cs="Arial"/>
          <w:b/>
          <w:bCs/>
          <w:lang w:val="de-DE"/>
        </w:rPr>
        <w:lastRenderedPageBreak/>
        <w:t>Spezialprogramme</w:t>
      </w:r>
    </w:p>
    <w:p w14:paraId="57232AF0" w14:textId="7513FB2E" w:rsidR="000548F7" w:rsidRPr="0039616D" w:rsidRDefault="000548F7" w:rsidP="00046182">
      <w:pPr>
        <w:pStyle w:val="KeinLeerraum"/>
        <w:rPr>
          <w:rFonts w:ascii="Arial" w:hAnsi="Arial" w:cs="Arial"/>
          <w:lang w:val="de-DE"/>
        </w:rPr>
      </w:pPr>
      <w:r>
        <w:rPr>
          <w:rFonts w:ascii="Arial" w:hAnsi="Arial" w:cs="Arial"/>
          <w:b/>
          <w:bCs/>
          <w:lang w:val="de-DE"/>
        </w:rPr>
        <w:t xml:space="preserve">Verlängerter Kontakt ** </w:t>
      </w:r>
      <w:r w:rsidRPr="00D90016">
        <w:rPr>
          <w:rFonts w:ascii="Arial" w:hAnsi="Arial" w:cs="Arial"/>
          <w:lang w:val="de-DE"/>
        </w:rPr>
        <w:t>–</w:t>
      </w:r>
      <w:r>
        <w:rPr>
          <w:rFonts w:ascii="Arial" w:hAnsi="Arial" w:cs="Arial"/>
          <w:lang w:val="de-DE"/>
        </w:rPr>
        <w:t xml:space="preserve"> wird bei stark verunreinigtem Spülgut angewandt und ist das längste Standardprogramm mit einer Laufzeit von 32 Sekunden pro Korb bei einer Waschtemperatur von 60°C und einer Klarspültemperatur von 82°C und einer Wasserverteilung von 50% oben und 50% unten.</w:t>
      </w:r>
    </w:p>
    <w:p w14:paraId="7BABC8FC" w14:textId="77777777" w:rsidR="00046182" w:rsidRDefault="00046182" w:rsidP="00046182">
      <w:pPr>
        <w:pStyle w:val="KeinLeerraum"/>
        <w:rPr>
          <w:rFonts w:ascii="Arial" w:hAnsi="Arial" w:cs="Arial"/>
          <w:lang w:val="de-DE"/>
        </w:rPr>
      </w:pPr>
      <w:r>
        <w:rPr>
          <w:rFonts w:ascii="Arial" w:hAnsi="Arial" w:cs="Arial"/>
          <w:b/>
          <w:bCs/>
          <w:lang w:val="de-DE"/>
        </w:rPr>
        <w:t>Intensiv</w:t>
      </w:r>
      <w:r w:rsidRPr="00895ED5">
        <w:rPr>
          <w:rFonts w:ascii="Arial" w:hAnsi="Arial" w:cs="Arial"/>
          <w:lang w:val="de-DE"/>
        </w:rPr>
        <w:t xml:space="preserve"> </w:t>
      </w:r>
      <w:r>
        <w:rPr>
          <w:rFonts w:ascii="Arial" w:hAnsi="Arial" w:cs="Arial"/>
          <w:lang w:val="de-DE"/>
        </w:rPr>
        <w:t>– ist ein spezielles Spülprogramm für sehr stark verschmutztes und eingetrocknetes Spülgut mit einer Laufzeit von 30 Sekunden pro Korb bei einer Waschtemperatur von 63°C und einer Klarspültemperatur von 82°C und einer Wasserverteilung von 50% oben und 50% unten.</w:t>
      </w:r>
    </w:p>
    <w:p w14:paraId="084A751E" w14:textId="77777777" w:rsidR="00046182" w:rsidRDefault="00046182" w:rsidP="00046182">
      <w:pPr>
        <w:pStyle w:val="KeinLeerraum"/>
        <w:rPr>
          <w:rFonts w:ascii="Arial" w:hAnsi="Arial" w:cs="Arial"/>
          <w:lang w:val="de-DE"/>
        </w:rPr>
      </w:pPr>
      <w:r>
        <w:rPr>
          <w:rFonts w:ascii="Arial" w:hAnsi="Arial" w:cs="Arial"/>
          <w:b/>
          <w:bCs/>
          <w:lang w:val="de-DE"/>
        </w:rPr>
        <w:t>Gläser</w:t>
      </w:r>
      <w:r w:rsidRPr="00895ED5">
        <w:rPr>
          <w:rFonts w:ascii="Arial" w:hAnsi="Arial" w:cs="Arial"/>
          <w:lang w:val="de-DE"/>
        </w:rPr>
        <w:t xml:space="preserve"> </w:t>
      </w:r>
      <w:r>
        <w:rPr>
          <w:rFonts w:ascii="Arial" w:hAnsi="Arial" w:cs="Arial"/>
          <w:lang w:val="de-DE"/>
        </w:rPr>
        <w:t>– ist ein spezielles Gläserspülprogramm mit einer Laufzeit von 30 Sekunden pro Korb bei einer Waschtemperatur von 60°C und einer Klarspültemperatur von 65°C und einer Wasserverteilung von 43% oben und 57% unten.</w:t>
      </w:r>
    </w:p>
    <w:p w14:paraId="2B7BC642" w14:textId="77777777" w:rsidR="00046182" w:rsidRPr="00546474" w:rsidRDefault="00046182" w:rsidP="00046182">
      <w:pPr>
        <w:pStyle w:val="KeinLeerraum"/>
        <w:rPr>
          <w:rFonts w:ascii="Arial" w:hAnsi="Arial" w:cs="Arial"/>
          <w:lang w:val="de-DE"/>
        </w:rPr>
      </w:pPr>
    </w:p>
    <w:p w14:paraId="46719AF5" w14:textId="77777777" w:rsidR="00046182" w:rsidRPr="00D90016" w:rsidRDefault="00046182" w:rsidP="00046182">
      <w:pPr>
        <w:pStyle w:val="KeinLeerraum"/>
        <w:rPr>
          <w:rFonts w:ascii="Arial" w:hAnsi="Arial" w:cs="Arial"/>
          <w:b/>
          <w:bCs/>
          <w:sz w:val="28"/>
          <w:szCs w:val="28"/>
          <w:lang w:val="de-DE"/>
        </w:rPr>
      </w:pPr>
      <w:r>
        <w:rPr>
          <w:rFonts w:ascii="Arial" w:hAnsi="Arial" w:cs="Arial"/>
          <w:b/>
          <w:bCs/>
          <w:sz w:val="28"/>
          <w:szCs w:val="28"/>
          <w:lang w:val="de-DE"/>
        </w:rPr>
        <w:t>Konstruktion</w:t>
      </w:r>
    </w:p>
    <w:p w14:paraId="0F527FB3" w14:textId="77777777" w:rsidR="00046182" w:rsidRDefault="00046182" w:rsidP="00046182">
      <w:pPr>
        <w:pStyle w:val="KeinLeerraum"/>
        <w:rPr>
          <w:rFonts w:ascii="Arial" w:hAnsi="Arial" w:cs="Arial"/>
          <w:lang w:val="de-DE"/>
        </w:rPr>
      </w:pPr>
    </w:p>
    <w:p w14:paraId="6AF9AF92" w14:textId="77777777" w:rsidR="00046182" w:rsidRDefault="00046182" w:rsidP="00046182">
      <w:pPr>
        <w:pStyle w:val="KeinLeerraum"/>
        <w:rPr>
          <w:rFonts w:ascii="Arial" w:hAnsi="Arial" w:cs="Arial"/>
          <w:b/>
          <w:bCs/>
          <w:lang w:val="de-DE"/>
        </w:rPr>
      </w:pPr>
      <w:r>
        <w:rPr>
          <w:rFonts w:ascii="Arial" w:hAnsi="Arial" w:cs="Arial"/>
          <w:b/>
          <w:bCs/>
          <w:lang w:val="de-DE"/>
        </w:rPr>
        <w:t>Gehäuse</w:t>
      </w:r>
    </w:p>
    <w:p w14:paraId="07D16110" w14:textId="77777777" w:rsidR="00046182" w:rsidRDefault="00046182" w:rsidP="00046182">
      <w:pPr>
        <w:pStyle w:val="KeinLeerraum"/>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(CrNi 18/10)</w:t>
      </w:r>
      <w:r>
        <w:rPr>
          <w:rFonts w:ascii="Arial" w:hAnsi="Arial" w:cs="Arial"/>
          <w:lang w:val="de-DE"/>
        </w:rPr>
        <w:t xml:space="preserve">, dies dient zur Dämmung vor </w:t>
      </w:r>
      <w:r w:rsidRPr="00640532">
        <w:rPr>
          <w:rFonts w:ascii="Arial" w:hAnsi="Arial" w:cs="Arial"/>
          <w:lang w:val="de-DE"/>
        </w:rPr>
        <w:t>Geräuschen und Wärme-Dispersio</w:t>
      </w:r>
      <w:r>
        <w:rPr>
          <w:rFonts w:ascii="Arial" w:hAnsi="Arial" w:cs="Arial"/>
          <w:lang w:val="de-DE"/>
        </w:rPr>
        <w:t>n</w:t>
      </w:r>
      <w:r w:rsidRPr="00640532">
        <w:rPr>
          <w:rFonts w:ascii="Arial" w:hAnsi="Arial" w:cs="Arial"/>
          <w:lang w:val="de-DE"/>
        </w:rPr>
        <w:t xml:space="preserve">. </w:t>
      </w:r>
      <w:r>
        <w:rPr>
          <w:rFonts w:ascii="Arial" w:hAnsi="Arial" w:cs="Arial"/>
          <w:lang w:val="de-DE"/>
        </w:rPr>
        <w:t xml:space="preserve">Der Innenraum der Maschine ist Tiefgezogen und frei von Rohren und Kanten, sodass eine Kompromisslose Hygiene gewährt werden kann. </w:t>
      </w:r>
      <w:r w:rsidRPr="00640532">
        <w:rPr>
          <w:rFonts w:ascii="Arial" w:hAnsi="Arial" w:cs="Arial"/>
          <w:lang w:val="de-DE"/>
        </w:rPr>
        <w:t>Die Tür</w:t>
      </w:r>
      <w:r>
        <w:rPr>
          <w:rFonts w:ascii="Arial" w:hAnsi="Arial" w:cs="Arial"/>
          <w:lang w:val="de-DE"/>
        </w:rPr>
        <w:t xml:space="preserve"> an der Waschkammer</w:t>
      </w:r>
      <w:r w:rsidRPr="00640532">
        <w:rPr>
          <w:rFonts w:ascii="Arial" w:hAnsi="Arial" w:cs="Arial"/>
          <w:lang w:val="de-DE"/>
        </w:rPr>
        <w:t xml:space="preserve"> der Maschine ist vollständig doppelwandig</w:t>
      </w:r>
      <w:r>
        <w:rPr>
          <w:rFonts w:ascii="Arial" w:hAnsi="Arial" w:cs="Arial"/>
          <w:lang w:val="de-DE"/>
        </w:rPr>
        <w:t xml:space="preserve">, isoliert und durch einen Schiebe Mechanismus nach oben zu öffnend. Bei offener Tür wird durch einen herausschnellenden Winkel ein schließen während Service und Reinigungsarbeiten verhindert. </w:t>
      </w:r>
      <w:r w:rsidRPr="00640532">
        <w:rPr>
          <w:rFonts w:ascii="Arial" w:hAnsi="Arial" w:cs="Arial"/>
          <w:lang w:val="de-DE"/>
        </w:rPr>
        <w:t xml:space="preserve">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06856162" w14:textId="77777777" w:rsidR="00046182" w:rsidRDefault="00046182" w:rsidP="00046182">
      <w:pPr>
        <w:pStyle w:val="KeinLeerraum"/>
        <w:rPr>
          <w:rFonts w:ascii="Arial" w:hAnsi="Arial" w:cs="Arial"/>
          <w:lang w:val="de-DE"/>
        </w:rPr>
      </w:pPr>
    </w:p>
    <w:p w14:paraId="45F5936A" w14:textId="77777777" w:rsidR="00046182" w:rsidRDefault="00046182" w:rsidP="00046182">
      <w:pPr>
        <w:pStyle w:val="KeinLeerraum"/>
        <w:rPr>
          <w:rFonts w:ascii="Arial" w:hAnsi="Arial" w:cs="Arial"/>
          <w:b/>
          <w:bCs/>
          <w:lang w:val="de-DE"/>
        </w:rPr>
      </w:pPr>
      <w:r>
        <w:rPr>
          <w:rFonts w:ascii="Arial" w:hAnsi="Arial" w:cs="Arial"/>
          <w:b/>
          <w:bCs/>
          <w:lang w:val="de-DE"/>
        </w:rPr>
        <w:t>Tunnelhöhe von 45 cm</w:t>
      </w:r>
    </w:p>
    <w:p w14:paraId="792526CA" w14:textId="77777777" w:rsidR="00046182" w:rsidRDefault="00046182" w:rsidP="00046182">
      <w:pPr>
        <w:autoSpaceDE w:val="0"/>
        <w:autoSpaceDN w:val="0"/>
        <w:adjustRightInd w:val="0"/>
        <w:rPr>
          <w:rFonts w:ascii="Arial" w:hAnsi="Arial" w:cs="Arial"/>
        </w:rPr>
      </w:pPr>
      <w:r>
        <w:rPr>
          <w:rFonts w:ascii="Arial" w:hAnsi="Arial" w:cs="Arial"/>
        </w:rPr>
        <w:t xml:space="preserve">Mit einer Tunnelhöhe von 45 cm ist die aktuelle Colged Korbtransportmaschinen Serie um </w:t>
      </w:r>
      <w:r w:rsidRPr="001D6C78">
        <w:rPr>
          <w:rFonts w:ascii="Arial" w:hAnsi="Arial" w:cs="Arial"/>
        </w:rPr>
        <w:t>beeindruckende 15 % höher als das Vorgängermodell.</w:t>
      </w:r>
      <w:r>
        <w:rPr>
          <w:rFonts w:ascii="Arial" w:hAnsi="Arial" w:cs="Arial"/>
        </w:rPr>
        <w:t xml:space="preserve"> </w:t>
      </w:r>
      <w:r w:rsidRPr="001D6C78">
        <w:rPr>
          <w:rFonts w:ascii="Arial" w:hAnsi="Arial" w:cs="Arial"/>
        </w:rPr>
        <w:t>Sperriges Spülgut, wie Tabletts, GN-Behälter, Kochwerkzeuge, Roste usw.,</w:t>
      </w:r>
      <w:r>
        <w:rPr>
          <w:rFonts w:ascii="Arial" w:hAnsi="Arial" w:cs="Arial"/>
        </w:rPr>
        <w:t xml:space="preserve"> </w:t>
      </w:r>
      <w:r w:rsidRPr="001D6C78">
        <w:rPr>
          <w:rFonts w:ascii="Arial" w:hAnsi="Arial" w:cs="Arial"/>
        </w:rPr>
        <w:t>sind dank der neuen Tunnelhöhe von 45 cm endlich kein Problem mehr.</w:t>
      </w:r>
    </w:p>
    <w:p w14:paraId="214E190F" w14:textId="77777777" w:rsidR="00046182" w:rsidRDefault="00046182" w:rsidP="00046182">
      <w:pPr>
        <w:autoSpaceDE w:val="0"/>
        <w:autoSpaceDN w:val="0"/>
        <w:adjustRightInd w:val="0"/>
        <w:rPr>
          <w:rFonts w:ascii="Arial" w:hAnsi="Arial" w:cs="Arial"/>
        </w:rPr>
      </w:pPr>
    </w:p>
    <w:p w14:paraId="4C2409B9" w14:textId="77777777" w:rsidR="00046182" w:rsidRPr="00BF1F40" w:rsidRDefault="00046182" w:rsidP="00046182">
      <w:pPr>
        <w:pStyle w:val="KeinLeerraum"/>
        <w:rPr>
          <w:rFonts w:ascii="Arial" w:hAnsi="Arial" w:cs="Arial"/>
          <w:b/>
          <w:bCs/>
          <w:lang w:val="de-DE"/>
        </w:rPr>
      </w:pPr>
      <w:r w:rsidRPr="00BF1F40">
        <w:rPr>
          <w:rFonts w:ascii="Arial" w:hAnsi="Arial" w:cs="Arial"/>
          <w:b/>
          <w:bCs/>
          <w:lang w:val="de-DE"/>
        </w:rPr>
        <w:t xml:space="preserve">Modularer Aufbau </w:t>
      </w:r>
    </w:p>
    <w:p w14:paraId="1D95DDAB" w14:textId="77777777" w:rsidR="00046182" w:rsidRDefault="00046182" w:rsidP="00046182">
      <w:pPr>
        <w:autoSpaceDE w:val="0"/>
        <w:autoSpaceDN w:val="0"/>
        <w:adjustRightInd w:val="0"/>
        <w:rPr>
          <w:rFonts w:ascii="Arial" w:hAnsi="Arial" w:cs="Arial"/>
        </w:rPr>
      </w:pPr>
      <w:r w:rsidRPr="00BF1F40">
        <w:rPr>
          <w:rFonts w:ascii="Arial" w:hAnsi="Arial" w:cs="Arial"/>
        </w:rPr>
        <w:t>Unser besonderes ProMont System ermöglicht bei Bedarf das modulare</w:t>
      </w:r>
      <w:r>
        <w:rPr>
          <w:rFonts w:ascii="Arial" w:hAnsi="Arial" w:cs="Arial"/>
        </w:rPr>
        <w:t xml:space="preserve"> </w:t>
      </w:r>
      <w:r w:rsidRPr="00BF1F40">
        <w:rPr>
          <w:rFonts w:ascii="Arial" w:hAnsi="Arial" w:cs="Arial"/>
        </w:rPr>
        <w:t>Entkoppeln der Maschine bei der Anlieferung. So verlieren enge Korridore</w:t>
      </w:r>
      <w:r>
        <w:rPr>
          <w:rFonts w:ascii="Arial" w:hAnsi="Arial" w:cs="Arial"/>
        </w:rPr>
        <w:t xml:space="preserve"> </w:t>
      </w:r>
      <w:r w:rsidRPr="00BF1F40">
        <w:rPr>
          <w:rFonts w:ascii="Arial" w:hAnsi="Arial" w:cs="Arial"/>
        </w:rPr>
        <w:t>und schmale Türen auf dem Weg zur Spülküche ihren Schrecken. Die</w:t>
      </w:r>
      <w:r>
        <w:rPr>
          <w:rFonts w:ascii="Arial" w:hAnsi="Arial" w:cs="Arial"/>
        </w:rPr>
        <w:t xml:space="preserve"> </w:t>
      </w:r>
      <w:r w:rsidRPr="00BF1F40">
        <w:rPr>
          <w:rFonts w:ascii="Arial" w:hAnsi="Arial" w:cs="Arial"/>
        </w:rPr>
        <w:t>einzelnen Module können dann am Bestimmungsort durch die intelligenten</w:t>
      </w:r>
      <w:r>
        <w:rPr>
          <w:rFonts w:ascii="Arial" w:hAnsi="Arial" w:cs="Arial"/>
        </w:rPr>
        <w:t xml:space="preserve"> </w:t>
      </w:r>
      <w:r w:rsidRPr="00BF1F40">
        <w:rPr>
          <w:rFonts w:ascii="Arial" w:hAnsi="Arial" w:cs="Arial"/>
        </w:rPr>
        <w:t>Führungen des ProMont Systems so bequem wie passgenau zusammengefügt</w:t>
      </w:r>
      <w:r>
        <w:rPr>
          <w:rFonts w:ascii="Arial" w:hAnsi="Arial" w:cs="Arial"/>
        </w:rPr>
        <w:t xml:space="preserve"> </w:t>
      </w:r>
      <w:r w:rsidRPr="00BF1F40">
        <w:rPr>
          <w:rFonts w:ascii="Arial" w:hAnsi="Arial" w:cs="Arial"/>
        </w:rPr>
        <w:t>werden. Der</w:t>
      </w:r>
      <w:r>
        <w:rPr>
          <w:rFonts w:ascii="Arial" w:hAnsi="Arial" w:cs="Arial"/>
        </w:rPr>
        <w:t xml:space="preserve"> </w:t>
      </w:r>
      <w:r w:rsidRPr="00BF1F40">
        <w:rPr>
          <w:rFonts w:ascii="Arial" w:hAnsi="Arial" w:cs="Arial"/>
        </w:rPr>
        <w:t>integrierte, umlaufende</w:t>
      </w:r>
      <w:r>
        <w:rPr>
          <w:rFonts w:ascii="Arial" w:hAnsi="Arial" w:cs="Arial"/>
        </w:rPr>
        <w:t xml:space="preserve"> </w:t>
      </w:r>
      <w:r w:rsidRPr="00BF1F40">
        <w:rPr>
          <w:rFonts w:ascii="Arial" w:hAnsi="Arial" w:cs="Arial"/>
        </w:rPr>
        <w:t>Silikon-Dichtungswulst</w:t>
      </w:r>
      <w:r>
        <w:rPr>
          <w:rFonts w:ascii="Arial" w:hAnsi="Arial" w:cs="Arial"/>
        </w:rPr>
        <w:t xml:space="preserve"> </w:t>
      </w:r>
      <w:r w:rsidRPr="00BF1F40">
        <w:rPr>
          <w:rFonts w:ascii="Arial" w:hAnsi="Arial" w:cs="Arial"/>
        </w:rPr>
        <w:t>verhindert dabei nachhaltig</w:t>
      </w:r>
      <w:r>
        <w:rPr>
          <w:rFonts w:ascii="Arial" w:hAnsi="Arial" w:cs="Arial"/>
        </w:rPr>
        <w:t xml:space="preserve"> </w:t>
      </w:r>
      <w:r w:rsidRPr="00BF1F40">
        <w:rPr>
          <w:rFonts w:ascii="Arial" w:hAnsi="Arial" w:cs="Arial"/>
        </w:rPr>
        <w:t>ein, nach diesen</w:t>
      </w:r>
      <w:r>
        <w:rPr>
          <w:rFonts w:ascii="Arial" w:hAnsi="Arial" w:cs="Arial"/>
        </w:rPr>
        <w:t xml:space="preserve"> </w:t>
      </w:r>
      <w:r w:rsidRPr="00BF1F40">
        <w:rPr>
          <w:rFonts w:ascii="Arial" w:hAnsi="Arial" w:cs="Arial"/>
        </w:rPr>
        <w:t>Trennungen sonst</w:t>
      </w:r>
      <w:r>
        <w:rPr>
          <w:rFonts w:ascii="Arial" w:hAnsi="Arial" w:cs="Arial"/>
        </w:rPr>
        <w:t xml:space="preserve"> </w:t>
      </w:r>
      <w:r w:rsidRPr="00BF1F40">
        <w:rPr>
          <w:rFonts w:ascii="Arial" w:hAnsi="Arial" w:cs="Arial"/>
        </w:rPr>
        <w:t>häufiges, Austreten von</w:t>
      </w:r>
      <w:r>
        <w:rPr>
          <w:rFonts w:ascii="Arial" w:hAnsi="Arial" w:cs="Arial"/>
        </w:rPr>
        <w:t xml:space="preserve"> </w:t>
      </w:r>
      <w:r w:rsidRPr="00BF1F40">
        <w:rPr>
          <w:rFonts w:ascii="Arial" w:hAnsi="Arial" w:cs="Arial"/>
        </w:rPr>
        <w:t>Wasser an den Modulübergängen.</w:t>
      </w:r>
    </w:p>
    <w:p w14:paraId="1965AC56" w14:textId="77777777" w:rsidR="00046182" w:rsidRDefault="00046182" w:rsidP="00046182">
      <w:pPr>
        <w:autoSpaceDE w:val="0"/>
        <w:autoSpaceDN w:val="0"/>
        <w:adjustRightInd w:val="0"/>
        <w:rPr>
          <w:rFonts w:ascii="Arial" w:hAnsi="Arial" w:cs="Arial"/>
        </w:rPr>
      </w:pPr>
    </w:p>
    <w:p w14:paraId="6C911018" w14:textId="77777777" w:rsidR="00046182" w:rsidRPr="007120CD" w:rsidRDefault="00046182" w:rsidP="00046182">
      <w:pPr>
        <w:autoSpaceDE w:val="0"/>
        <w:autoSpaceDN w:val="0"/>
        <w:adjustRightInd w:val="0"/>
        <w:rPr>
          <w:rFonts w:ascii="Arial" w:hAnsi="Arial" w:cs="Arial"/>
          <w:b/>
          <w:bCs/>
        </w:rPr>
      </w:pPr>
      <w:r w:rsidRPr="007120CD">
        <w:rPr>
          <w:rFonts w:ascii="Arial" w:hAnsi="Arial" w:cs="Arial"/>
          <w:b/>
          <w:bCs/>
        </w:rPr>
        <w:t>Korbtransport mit Seitenführungen</w:t>
      </w:r>
    </w:p>
    <w:p w14:paraId="1423530C" w14:textId="77777777" w:rsidR="00046182" w:rsidRPr="007120CD" w:rsidRDefault="00046182" w:rsidP="00046182">
      <w:pPr>
        <w:autoSpaceDE w:val="0"/>
        <w:autoSpaceDN w:val="0"/>
        <w:adjustRightInd w:val="0"/>
        <w:rPr>
          <w:rFonts w:ascii="Arial" w:hAnsi="Arial" w:cs="Arial"/>
        </w:rPr>
      </w:pPr>
      <w:r w:rsidRPr="007120CD">
        <w:rPr>
          <w:rFonts w:ascii="Arial" w:hAnsi="Arial" w:cs="Arial"/>
        </w:rPr>
        <w:t>Das gründliche Spülen der Korbunterseite – in anderen Systemen vom</w:t>
      </w:r>
      <w:r>
        <w:rPr>
          <w:rFonts w:ascii="Arial" w:hAnsi="Arial" w:cs="Arial"/>
        </w:rPr>
        <w:t xml:space="preserve"> </w:t>
      </w:r>
      <w:r w:rsidRPr="007120CD">
        <w:rPr>
          <w:rFonts w:ascii="Arial" w:hAnsi="Arial" w:cs="Arial"/>
        </w:rPr>
        <w:t>Spülwasser oft nur eingeschränkt zu erreichen – wird durch die Korbführung</w:t>
      </w:r>
      <w:r>
        <w:rPr>
          <w:rFonts w:ascii="Arial" w:hAnsi="Arial" w:cs="Arial"/>
        </w:rPr>
        <w:t xml:space="preserve"> </w:t>
      </w:r>
      <w:r w:rsidRPr="007120CD">
        <w:rPr>
          <w:rFonts w:ascii="Arial" w:hAnsi="Arial" w:cs="Arial"/>
        </w:rPr>
        <w:t>über die unteren Seitenkanten gewährleistet. Zusätzlich erleichtern</w:t>
      </w:r>
      <w:r>
        <w:rPr>
          <w:rFonts w:ascii="Arial" w:hAnsi="Arial" w:cs="Arial"/>
        </w:rPr>
        <w:t xml:space="preserve"> </w:t>
      </w:r>
      <w:r w:rsidRPr="007120CD">
        <w:rPr>
          <w:rFonts w:ascii="Arial" w:hAnsi="Arial" w:cs="Arial"/>
        </w:rPr>
        <w:t>die Seitenführungen den Zugang sowohl zum Tank als auch zu den</w:t>
      </w:r>
      <w:r>
        <w:rPr>
          <w:rFonts w:ascii="Arial" w:hAnsi="Arial" w:cs="Arial"/>
        </w:rPr>
        <w:t xml:space="preserve"> </w:t>
      </w:r>
      <w:r w:rsidRPr="007120CD">
        <w:rPr>
          <w:rFonts w:ascii="Arial" w:hAnsi="Arial" w:cs="Arial"/>
        </w:rPr>
        <w:t>Sieben. Robuste Edelstahlzähne transportieren den Spülkorb über eine</w:t>
      </w:r>
    </w:p>
    <w:p w14:paraId="2A359D3F" w14:textId="77777777" w:rsidR="00046182" w:rsidRPr="007120CD" w:rsidRDefault="00046182" w:rsidP="00046182">
      <w:pPr>
        <w:autoSpaceDE w:val="0"/>
        <w:autoSpaceDN w:val="0"/>
        <w:adjustRightInd w:val="0"/>
        <w:rPr>
          <w:rFonts w:ascii="Arial" w:hAnsi="Arial" w:cs="Arial"/>
        </w:rPr>
      </w:pPr>
      <w:r w:rsidRPr="007120CD">
        <w:rPr>
          <w:rFonts w:ascii="Arial" w:hAnsi="Arial" w:cs="Arial"/>
        </w:rPr>
        <w:t>Korbtransportschiene aus hochwertigem Edelstahl.</w:t>
      </w:r>
    </w:p>
    <w:p w14:paraId="65DE41F7" w14:textId="77777777" w:rsidR="00046182" w:rsidRDefault="00046182" w:rsidP="00046182">
      <w:pPr>
        <w:pStyle w:val="KeinLeerraum"/>
        <w:rPr>
          <w:rFonts w:ascii="Arial" w:hAnsi="Arial" w:cs="Arial"/>
          <w:lang w:val="de-DE"/>
        </w:rPr>
      </w:pPr>
    </w:p>
    <w:p w14:paraId="77CA93D3" w14:textId="77777777" w:rsidR="00046182" w:rsidRPr="007120CD" w:rsidRDefault="00046182" w:rsidP="00046182">
      <w:pPr>
        <w:pStyle w:val="KeinLeerraum"/>
        <w:rPr>
          <w:rFonts w:ascii="Arial" w:hAnsi="Arial" w:cs="Arial"/>
          <w:lang w:val="de-DE"/>
        </w:rPr>
      </w:pPr>
    </w:p>
    <w:p w14:paraId="3195EE2E" w14:textId="77777777" w:rsidR="00046182" w:rsidRDefault="00046182" w:rsidP="00046182">
      <w:pPr>
        <w:pStyle w:val="KeinLeerraum"/>
        <w:rPr>
          <w:rFonts w:ascii="Arial" w:hAnsi="Arial" w:cs="Arial"/>
          <w:b/>
          <w:bCs/>
          <w:sz w:val="28"/>
          <w:szCs w:val="28"/>
          <w:lang w:val="de-DE"/>
        </w:rPr>
      </w:pPr>
      <w:r w:rsidRPr="00001ED2">
        <w:rPr>
          <w:rFonts w:ascii="Arial" w:hAnsi="Arial" w:cs="Arial"/>
          <w:b/>
          <w:bCs/>
          <w:sz w:val="28"/>
          <w:szCs w:val="28"/>
          <w:lang w:val="de-DE"/>
        </w:rPr>
        <w:lastRenderedPageBreak/>
        <w:t xml:space="preserve">Lieferumfang </w:t>
      </w:r>
    </w:p>
    <w:p w14:paraId="5FDF1D2C" w14:textId="77777777" w:rsidR="00046182" w:rsidRDefault="00046182" w:rsidP="00046182">
      <w:pPr>
        <w:pStyle w:val="KeinLeerraum"/>
        <w:rPr>
          <w:rFonts w:ascii="Arial" w:hAnsi="Arial" w:cs="Arial"/>
          <w:lang w:val="de-DE"/>
        </w:rPr>
      </w:pPr>
    </w:p>
    <w:p w14:paraId="0D6EFF3F" w14:textId="77777777" w:rsidR="00046182" w:rsidRDefault="00046182" w:rsidP="00046182">
      <w:pPr>
        <w:pStyle w:val="KeinLeerraum"/>
        <w:rPr>
          <w:rFonts w:ascii="Arial" w:hAnsi="Arial" w:cs="Arial"/>
          <w:b/>
          <w:bCs/>
          <w:lang w:val="de-DE"/>
        </w:rPr>
      </w:pPr>
      <w:r w:rsidRPr="00001ED2">
        <w:rPr>
          <w:rFonts w:ascii="Arial" w:hAnsi="Arial" w:cs="Arial"/>
          <w:b/>
          <w:bCs/>
          <w:lang w:val="de-DE"/>
        </w:rPr>
        <w:t>Komplett anschlussfertig:</w:t>
      </w:r>
    </w:p>
    <w:p w14:paraId="7642DAB1" w14:textId="77777777" w:rsidR="00046182" w:rsidRPr="00640532" w:rsidRDefault="00046182" w:rsidP="00046182">
      <w:pPr>
        <w:pStyle w:val="KeinLeerraum"/>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w:t>
      </w:r>
      <w:r>
        <w:rPr>
          <w:rFonts w:ascii="Arial" w:hAnsi="Arial" w:cs="Arial"/>
          <w:lang w:val="de-DE"/>
        </w:rPr>
        <w:t>000</w:t>
      </w:r>
      <w:r w:rsidRPr="00640532">
        <w:rPr>
          <w:rFonts w:ascii="Arial" w:hAnsi="Arial" w:cs="Arial"/>
          <w:lang w:val="de-DE"/>
        </w:rPr>
        <w:t xml:space="preserve"> mm</w:t>
      </w:r>
    </w:p>
    <w:p w14:paraId="7DCCAB16" w14:textId="77777777" w:rsidR="00046182" w:rsidRPr="00640532" w:rsidRDefault="00046182" w:rsidP="00046182">
      <w:pPr>
        <w:pStyle w:val="KeinLeerraum"/>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35</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w:t>
      </w:r>
      <w:r>
        <w:rPr>
          <w:rFonts w:ascii="Arial" w:hAnsi="Arial" w:cs="Arial"/>
          <w:lang w:val="de-DE"/>
        </w:rPr>
        <w:t>1.800</w:t>
      </w:r>
      <w:r w:rsidRPr="00640532">
        <w:rPr>
          <w:rFonts w:ascii="Arial" w:hAnsi="Arial" w:cs="Arial"/>
          <w:lang w:val="de-DE"/>
        </w:rPr>
        <w:t xml:space="preserve"> mm</w:t>
      </w:r>
    </w:p>
    <w:p w14:paraId="2FCC75B0" w14:textId="77777777" w:rsidR="00046182" w:rsidRPr="00640532" w:rsidRDefault="00046182" w:rsidP="00046182">
      <w:pPr>
        <w:pStyle w:val="KeinLeerraum"/>
        <w:numPr>
          <w:ilvl w:val="0"/>
          <w:numId w:val="1"/>
        </w:numPr>
        <w:rPr>
          <w:rFonts w:ascii="Arial" w:hAnsi="Arial" w:cs="Arial"/>
          <w:lang w:val="de-DE"/>
        </w:rPr>
      </w:pPr>
      <w:r w:rsidRPr="00640532">
        <w:rPr>
          <w:rFonts w:ascii="Arial" w:hAnsi="Arial" w:cs="Arial"/>
          <w:lang w:val="de-DE"/>
        </w:rPr>
        <w:t>Anschlusskabel</w:t>
      </w:r>
      <w:r>
        <w:rPr>
          <w:rFonts w:ascii="Arial" w:hAnsi="Arial" w:cs="Arial"/>
          <w:lang w:val="de-DE"/>
        </w:rPr>
        <w:t xml:space="preserve"> </w:t>
      </w:r>
      <w:r w:rsidRPr="00640532">
        <w:rPr>
          <w:rFonts w:ascii="Arial" w:hAnsi="Arial" w:cs="Arial"/>
          <w:lang w:val="de-DE"/>
        </w:rPr>
        <w:t>(</w:t>
      </w:r>
      <w:r>
        <w:rPr>
          <w:rFonts w:ascii="Arial" w:hAnsi="Arial" w:cs="Arial"/>
          <w:lang w:val="de-DE"/>
        </w:rPr>
        <w:t>400</w:t>
      </w:r>
      <w:r w:rsidRPr="00640532">
        <w:rPr>
          <w:rFonts w:ascii="Arial" w:hAnsi="Arial" w:cs="Arial"/>
          <w:lang w:val="de-DE"/>
        </w:rPr>
        <w:t>V)</w:t>
      </w:r>
    </w:p>
    <w:p w14:paraId="51CB9CCE" w14:textId="77777777" w:rsidR="00046182" w:rsidRDefault="00046182" w:rsidP="00046182">
      <w:pPr>
        <w:pStyle w:val="KeinLeerraum"/>
        <w:numPr>
          <w:ilvl w:val="0"/>
          <w:numId w:val="1"/>
        </w:numPr>
        <w:rPr>
          <w:rFonts w:ascii="Arial" w:hAnsi="Arial" w:cs="Arial"/>
          <w:lang w:val="de-DE"/>
        </w:rPr>
      </w:pPr>
      <w:r>
        <w:rPr>
          <w:rFonts w:ascii="Arial" w:hAnsi="Arial" w:cs="Arial"/>
          <w:lang w:val="de-DE"/>
        </w:rPr>
        <w:t>10 Stück Maschinenfüße die bis zu + 30 mm höhenverstellbar sind</w:t>
      </w:r>
    </w:p>
    <w:p w14:paraId="0B4B69B3" w14:textId="77777777" w:rsidR="00046182" w:rsidRDefault="00046182" w:rsidP="00046182">
      <w:pPr>
        <w:pStyle w:val="KeinLeerraum"/>
        <w:rPr>
          <w:rFonts w:ascii="Arial" w:hAnsi="Arial" w:cs="Arial"/>
          <w:lang w:val="de-DE"/>
        </w:rPr>
      </w:pPr>
    </w:p>
    <w:p w14:paraId="6722A9DA" w14:textId="77777777" w:rsidR="00046182" w:rsidRDefault="00046182" w:rsidP="00046182">
      <w:pPr>
        <w:pStyle w:val="KeinLeerraum"/>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37DB0862" w14:textId="77777777" w:rsidR="00046182" w:rsidRDefault="00046182" w:rsidP="00046182">
      <w:pPr>
        <w:pStyle w:val="KeinLeerraum"/>
        <w:numPr>
          <w:ilvl w:val="0"/>
          <w:numId w:val="1"/>
        </w:numPr>
        <w:rPr>
          <w:rFonts w:ascii="Arial" w:hAnsi="Arial" w:cs="Arial"/>
          <w:lang w:val="de-DE"/>
        </w:rPr>
      </w:pPr>
      <w:r>
        <w:rPr>
          <w:rFonts w:ascii="Arial" w:hAnsi="Arial" w:cs="Arial"/>
          <w:lang w:val="de-DE"/>
        </w:rPr>
        <w:t xml:space="preserve">1 Universal-Flachkorb in der Abmessung 500 x 500 x 175 mm (BxTxH)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68DD5890" w14:textId="77777777" w:rsidR="00046182" w:rsidRDefault="00046182" w:rsidP="00046182">
      <w:pPr>
        <w:pStyle w:val="KeinLeerraum"/>
        <w:numPr>
          <w:ilvl w:val="0"/>
          <w:numId w:val="1"/>
        </w:numPr>
        <w:rPr>
          <w:rFonts w:ascii="Arial" w:hAnsi="Arial" w:cs="Arial"/>
          <w:lang w:val="de-DE"/>
        </w:rPr>
      </w:pPr>
      <w:r>
        <w:rPr>
          <w:rFonts w:ascii="Arial" w:hAnsi="Arial" w:cs="Arial"/>
          <w:lang w:val="de-DE"/>
        </w:rPr>
        <w:t xml:space="preserve">1 Tellerkorb in der Abmessung 500 x 500 x 100 mm (BxTxH)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0E9B78AA" w14:textId="77777777" w:rsidR="00046182" w:rsidRDefault="00046182" w:rsidP="00046182">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(BxTxH)</w:t>
      </w:r>
    </w:p>
    <w:p w14:paraId="7D70B7E5" w14:textId="77777777" w:rsidR="00046182" w:rsidRPr="00B17C92" w:rsidRDefault="00046182" w:rsidP="00046182">
      <w:pPr>
        <w:pStyle w:val="KeinLeerraum"/>
        <w:ind w:left="720"/>
        <w:rPr>
          <w:rFonts w:ascii="Arial" w:hAnsi="Arial" w:cs="Arial"/>
          <w:lang w:val="de-DE"/>
        </w:rPr>
      </w:pPr>
    </w:p>
    <w:p w14:paraId="684BB77D" w14:textId="77777777" w:rsidR="00046182" w:rsidRDefault="00046182" w:rsidP="00046182">
      <w:pPr>
        <w:pStyle w:val="KeinLeerraum"/>
        <w:rPr>
          <w:rFonts w:ascii="Arial" w:hAnsi="Arial" w:cs="Arial"/>
          <w:b/>
          <w:bCs/>
          <w:sz w:val="28"/>
          <w:szCs w:val="28"/>
          <w:lang w:val="de-DE"/>
        </w:rPr>
      </w:pPr>
      <w:r w:rsidRPr="00C155BB">
        <w:rPr>
          <w:rFonts w:ascii="Arial" w:hAnsi="Arial" w:cs="Arial"/>
          <w:b/>
          <w:bCs/>
          <w:color w:val="FF0000"/>
          <w:sz w:val="28"/>
          <w:szCs w:val="28"/>
          <w:lang w:val="de-DE"/>
        </w:rPr>
        <w:t>Optionale</w:t>
      </w:r>
      <w:r>
        <w:rPr>
          <w:rFonts w:ascii="Arial" w:hAnsi="Arial" w:cs="Arial"/>
          <w:b/>
          <w:bCs/>
          <w:sz w:val="28"/>
          <w:szCs w:val="28"/>
          <w:lang w:val="de-DE"/>
        </w:rPr>
        <w:t xml:space="preserve"> Sonderaustattung</w:t>
      </w:r>
    </w:p>
    <w:p w14:paraId="3BCB1472" w14:textId="77777777" w:rsidR="00046182" w:rsidRPr="00861E8D" w:rsidRDefault="00046182" w:rsidP="00046182">
      <w:pPr>
        <w:pStyle w:val="KeinLeerraum"/>
        <w:rPr>
          <w:rFonts w:ascii="Arial" w:hAnsi="Arial" w:cs="Arial"/>
          <w:b/>
          <w:bCs/>
          <w:lang w:val="de-DE"/>
        </w:rPr>
      </w:pPr>
    </w:p>
    <w:p w14:paraId="78DC31AD" w14:textId="77777777" w:rsidR="00046182" w:rsidRDefault="00046182" w:rsidP="00046182">
      <w:pPr>
        <w:pStyle w:val="KeinLeerraum"/>
        <w:rPr>
          <w:rFonts w:ascii="Arial" w:hAnsi="Arial" w:cs="Arial"/>
          <w:b/>
          <w:bCs/>
          <w:lang w:val="de-DE"/>
        </w:rPr>
      </w:pPr>
      <w:r>
        <w:rPr>
          <w:rFonts w:ascii="Arial" w:hAnsi="Arial" w:cs="Arial"/>
          <w:b/>
          <w:bCs/>
          <w:lang w:val="de-DE"/>
        </w:rPr>
        <w:t>Eingebauter Hauptschalter</w:t>
      </w:r>
    </w:p>
    <w:p w14:paraId="326AB901" w14:textId="77777777" w:rsidR="00046182" w:rsidRDefault="00046182" w:rsidP="00046182">
      <w:pPr>
        <w:pStyle w:val="KeinLeerraum"/>
        <w:rPr>
          <w:rFonts w:ascii="Arial" w:hAnsi="Arial" w:cs="Arial"/>
          <w:lang w:val="de-DE"/>
        </w:rPr>
      </w:pPr>
      <w:r>
        <w:rPr>
          <w:rFonts w:ascii="Arial" w:hAnsi="Arial" w:cs="Arial"/>
          <w:lang w:val="de-DE"/>
        </w:rPr>
        <w:t xml:space="preserve">Die Maschine kann direkt mit einem eingebauten Hauptschalter ausgeliefert werden, dies hat den Vorteil, dass beim Betätigen die Maschine komplett vom Stromnetz genommen wird und nicht dauerhaft im Standby Betrieb ist. </w:t>
      </w:r>
    </w:p>
    <w:p w14:paraId="43481848" w14:textId="77777777" w:rsidR="00046182" w:rsidRDefault="00046182" w:rsidP="00046182">
      <w:pPr>
        <w:pStyle w:val="KeinLeerraum"/>
        <w:rPr>
          <w:rFonts w:ascii="Arial" w:hAnsi="Arial" w:cs="Arial"/>
          <w:lang w:val="de-DE"/>
        </w:rPr>
      </w:pPr>
    </w:p>
    <w:p w14:paraId="3FD84F7C" w14:textId="77777777" w:rsidR="00046182" w:rsidRPr="00861E8D" w:rsidRDefault="00046182" w:rsidP="00046182">
      <w:pPr>
        <w:pStyle w:val="KeinLeerraum"/>
        <w:rPr>
          <w:rFonts w:ascii="Arial" w:hAnsi="Arial" w:cs="Arial"/>
          <w:b/>
          <w:bCs/>
          <w:lang w:val="de-DE"/>
        </w:rPr>
      </w:pPr>
      <w:r w:rsidRPr="00861E8D">
        <w:rPr>
          <w:rFonts w:ascii="Arial" w:hAnsi="Arial" w:cs="Arial"/>
          <w:b/>
          <w:bCs/>
          <w:lang w:val="de-DE"/>
        </w:rPr>
        <w:t>Not-Aus-Schalter</w:t>
      </w:r>
    </w:p>
    <w:p w14:paraId="686E0CE7" w14:textId="77777777" w:rsidR="00046182" w:rsidRDefault="00046182" w:rsidP="00046182">
      <w:pPr>
        <w:pStyle w:val="KeinLeerraum"/>
        <w:rPr>
          <w:rFonts w:ascii="Arial" w:hAnsi="Arial" w:cs="Arial"/>
          <w:lang w:val="de-DE"/>
        </w:rPr>
      </w:pPr>
      <w:r>
        <w:rPr>
          <w:rFonts w:ascii="Arial" w:hAnsi="Arial" w:cs="Arial"/>
          <w:lang w:val="de-DE"/>
        </w:rPr>
        <w:t>Die Maschine kann direkt mit einem eingebauten Not-Aus-Schalter ausgeliefert werden, dies hat den Vorteil, dass beim Betätigen z.B.: Im Notfall die Maschine komplett gestoppt werden kann.</w:t>
      </w:r>
    </w:p>
    <w:p w14:paraId="60F1F759" w14:textId="77777777" w:rsidR="00046182" w:rsidRDefault="00046182" w:rsidP="00046182">
      <w:pPr>
        <w:pStyle w:val="KeinLeerraum"/>
        <w:rPr>
          <w:rFonts w:ascii="Arial" w:hAnsi="Arial" w:cs="Arial"/>
          <w:lang w:val="de-DE"/>
        </w:rPr>
      </w:pPr>
    </w:p>
    <w:p w14:paraId="3DAAEDB8" w14:textId="77777777" w:rsidR="00046182" w:rsidRPr="00861E8D" w:rsidRDefault="00046182" w:rsidP="00046182">
      <w:pPr>
        <w:pStyle w:val="KeinLeerraum"/>
        <w:rPr>
          <w:rFonts w:ascii="Arial" w:hAnsi="Arial" w:cs="Arial"/>
          <w:b/>
          <w:bCs/>
          <w:lang w:val="de-DE"/>
        </w:rPr>
      </w:pPr>
      <w:r w:rsidRPr="00861E8D">
        <w:rPr>
          <w:rFonts w:ascii="Arial" w:hAnsi="Arial" w:cs="Arial"/>
          <w:b/>
          <w:bCs/>
          <w:lang w:val="de-DE"/>
        </w:rPr>
        <w:t>Ablaufkit</w:t>
      </w:r>
    </w:p>
    <w:p w14:paraId="616E8442" w14:textId="77777777" w:rsidR="00046182" w:rsidRDefault="00046182" w:rsidP="00046182">
      <w:pPr>
        <w:pStyle w:val="KeinLeerraum"/>
        <w:rPr>
          <w:rFonts w:ascii="Arial" w:hAnsi="Arial" w:cs="Arial"/>
          <w:lang w:val="de-DE"/>
        </w:rPr>
      </w:pPr>
      <w:r>
        <w:rPr>
          <w:rFonts w:ascii="Arial" w:hAnsi="Arial" w:cs="Arial"/>
          <w:lang w:val="de-DE"/>
        </w:rPr>
        <w:t>Das Ablaufkit sorgt für die Zusammenführung der einzelnen Abläufe zu einem Gesamtablauf inkl. Syphon</w:t>
      </w:r>
    </w:p>
    <w:p w14:paraId="67D4BEB3" w14:textId="77777777" w:rsidR="00046182" w:rsidRPr="00D90016" w:rsidRDefault="00046182" w:rsidP="00046182">
      <w:pPr>
        <w:pStyle w:val="KeinLeerraum"/>
        <w:rPr>
          <w:rFonts w:ascii="Arial" w:hAnsi="Arial" w:cs="Arial"/>
          <w:lang w:val="de-DE"/>
        </w:rPr>
      </w:pPr>
    </w:p>
    <w:p w14:paraId="67A4DA5A" w14:textId="77777777" w:rsidR="00046182" w:rsidRPr="00D90016" w:rsidRDefault="00046182" w:rsidP="00046182">
      <w:pPr>
        <w:pStyle w:val="KeinLeerraum"/>
        <w:rPr>
          <w:rFonts w:ascii="Arial" w:hAnsi="Arial" w:cs="Arial"/>
          <w:b/>
          <w:bCs/>
          <w:sz w:val="28"/>
          <w:szCs w:val="28"/>
          <w:lang w:val="de-DE"/>
        </w:rPr>
      </w:pPr>
      <w:r w:rsidRPr="00D90016">
        <w:rPr>
          <w:rFonts w:ascii="Arial" w:hAnsi="Arial" w:cs="Arial"/>
          <w:b/>
          <w:bCs/>
          <w:sz w:val="28"/>
          <w:szCs w:val="28"/>
          <w:lang w:val="de-DE"/>
        </w:rPr>
        <w:t>Techni</w:t>
      </w:r>
      <w:r>
        <w:rPr>
          <w:rFonts w:ascii="Arial" w:hAnsi="Arial" w:cs="Arial"/>
          <w:b/>
          <w:bCs/>
          <w:sz w:val="28"/>
          <w:szCs w:val="28"/>
          <w:lang w:val="de-DE"/>
        </w:rPr>
        <w:t>sche</w:t>
      </w:r>
      <w:r w:rsidRPr="00D90016">
        <w:rPr>
          <w:rFonts w:ascii="Arial" w:hAnsi="Arial" w:cs="Arial"/>
          <w:b/>
          <w:bCs/>
          <w:sz w:val="28"/>
          <w:szCs w:val="28"/>
          <w:lang w:val="de-DE"/>
        </w:rPr>
        <w:t xml:space="preserve"> </w:t>
      </w:r>
      <w:r>
        <w:rPr>
          <w:rFonts w:ascii="Arial" w:hAnsi="Arial" w:cs="Arial"/>
          <w:b/>
          <w:bCs/>
          <w:sz w:val="28"/>
          <w:szCs w:val="28"/>
          <w:lang w:val="de-DE"/>
        </w:rPr>
        <w:t>Daten (</w:t>
      </w:r>
      <w:r w:rsidRPr="005009B4">
        <w:rPr>
          <w:rFonts w:ascii="Arial" w:hAnsi="Arial" w:cs="Arial"/>
          <w:b/>
          <w:bCs/>
          <w:color w:val="FF0000"/>
          <w:sz w:val="28"/>
          <w:szCs w:val="28"/>
          <w:lang w:val="de-DE"/>
        </w:rPr>
        <w:t>Standartausstattung</w:t>
      </w:r>
      <w:r>
        <w:rPr>
          <w:rFonts w:ascii="Arial" w:hAnsi="Arial" w:cs="Arial"/>
          <w:b/>
          <w:bCs/>
          <w:sz w:val="28"/>
          <w:szCs w:val="28"/>
          <w:lang w:val="de-DE"/>
        </w:rPr>
        <w:t>)</w:t>
      </w:r>
    </w:p>
    <w:p w14:paraId="3A599C2B" w14:textId="77777777" w:rsidR="00046182" w:rsidRPr="00D90016" w:rsidRDefault="00046182" w:rsidP="00046182">
      <w:pPr>
        <w:pStyle w:val="KeinLeerraum"/>
        <w:rPr>
          <w:rFonts w:ascii="Arial" w:hAnsi="Arial" w:cs="Arial"/>
          <w:b/>
          <w:bCs/>
          <w:lang w:val="de-DE"/>
        </w:rPr>
      </w:pPr>
    </w:p>
    <w:p w14:paraId="1AC8DF90" w14:textId="77777777" w:rsidR="00046182" w:rsidRPr="00D90016" w:rsidRDefault="00046182" w:rsidP="00046182">
      <w:pPr>
        <w:pStyle w:val="KeinLeerraum"/>
        <w:rPr>
          <w:rFonts w:ascii="Arial" w:hAnsi="Arial" w:cs="Arial"/>
          <w:b/>
          <w:bCs/>
          <w:lang w:val="de-DE"/>
        </w:rPr>
      </w:pPr>
      <w:r>
        <w:rPr>
          <w:rFonts w:ascii="Arial" w:hAnsi="Arial" w:cs="Arial"/>
          <w:b/>
          <w:bCs/>
          <w:lang w:val="de-DE"/>
        </w:rPr>
        <w:t>Abmessungen</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046182" w:rsidRPr="00D90016" w14:paraId="3F985039" w14:textId="77777777" w:rsidTr="000E3C0B">
        <w:tc>
          <w:tcPr>
            <w:tcW w:w="4811" w:type="dxa"/>
          </w:tcPr>
          <w:p w14:paraId="273544CC" w14:textId="77777777" w:rsidR="00046182" w:rsidRPr="00D90016" w:rsidRDefault="00046182" w:rsidP="000E3C0B">
            <w:pPr>
              <w:pStyle w:val="KeinLeerraum"/>
              <w:rPr>
                <w:rFonts w:ascii="Arial" w:hAnsi="Arial" w:cs="Arial"/>
                <w:lang w:val="de-DE"/>
              </w:rPr>
            </w:pPr>
            <w:r>
              <w:rPr>
                <w:rFonts w:ascii="Arial" w:hAnsi="Arial" w:cs="Arial"/>
                <w:lang w:val="de-DE"/>
              </w:rPr>
              <w:t>Maschinen-Breite</w:t>
            </w:r>
          </w:p>
        </w:tc>
        <w:tc>
          <w:tcPr>
            <w:tcW w:w="4811" w:type="dxa"/>
          </w:tcPr>
          <w:p w14:paraId="419D0367" w14:textId="77777777" w:rsidR="00046182" w:rsidRPr="00D90016" w:rsidRDefault="00046182" w:rsidP="000E3C0B">
            <w:pPr>
              <w:pStyle w:val="KeinLeerraum"/>
              <w:rPr>
                <w:rFonts w:ascii="Arial" w:hAnsi="Arial" w:cs="Arial"/>
                <w:lang w:val="de-DE"/>
              </w:rPr>
            </w:pPr>
            <w:r>
              <w:rPr>
                <w:rFonts w:ascii="Arial" w:hAnsi="Arial" w:cs="Arial"/>
                <w:lang w:val="de-DE"/>
              </w:rPr>
              <w:t>2578</w:t>
            </w:r>
          </w:p>
        </w:tc>
      </w:tr>
      <w:tr w:rsidR="00046182" w:rsidRPr="00D90016" w14:paraId="4BF5A17F" w14:textId="77777777" w:rsidTr="000E3C0B">
        <w:tc>
          <w:tcPr>
            <w:tcW w:w="4811" w:type="dxa"/>
          </w:tcPr>
          <w:p w14:paraId="514A7153" w14:textId="77777777" w:rsidR="00046182" w:rsidRPr="00D90016" w:rsidRDefault="00046182" w:rsidP="000E3C0B">
            <w:pPr>
              <w:pStyle w:val="KeinLeerraum"/>
              <w:rPr>
                <w:rFonts w:ascii="Arial" w:hAnsi="Arial" w:cs="Arial"/>
                <w:lang w:val="de-DE"/>
              </w:rPr>
            </w:pPr>
            <w:r>
              <w:rPr>
                <w:rFonts w:ascii="Arial" w:hAnsi="Arial" w:cs="Arial"/>
                <w:lang w:val="de-DE"/>
              </w:rPr>
              <w:t>Maschinen-Tiefe</w:t>
            </w:r>
          </w:p>
        </w:tc>
        <w:tc>
          <w:tcPr>
            <w:tcW w:w="4811" w:type="dxa"/>
          </w:tcPr>
          <w:p w14:paraId="2FEA5618" w14:textId="77777777" w:rsidR="00046182" w:rsidRPr="00D90016" w:rsidRDefault="00046182" w:rsidP="000E3C0B">
            <w:pPr>
              <w:pStyle w:val="KeinLeerraum"/>
              <w:rPr>
                <w:rFonts w:ascii="Arial" w:hAnsi="Arial" w:cs="Arial"/>
                <w:lang w:val="de-DE"/>
              </w:rPr>
            </w:pPr>
            <w:r>
              <w:rPr>
                <w:rFonts w:ascii="Arial" w:hAnsi="Arial" w:cs="Arial"/>
                <w:lang w:val="de-DE"/>
              </w:rPr>
              <w:t>770</w:t>
            </w:r>
          </w:p>
        </w:tc>
      </w:tr>
      <w:tr w:rsidR="00046182" w:rsidRPr="00D90016" w14:paraId="66DB6DA3" w14:textId="77777777" w:rsidTr="000E3C0B">
        <w:tc>
          <w:tcPr>
            <w:tcW w:w="4811" w:type="dxa"/>
          </w:tcPr>
          <w:p w14:paraId="2941699E" w14:textId="77777777" w:rsidR="00046182" w:rsidRPr="00D90016" w:rsidRDefault="00046182" w:rsidP="000E3C0B">
            <w:pPr>
              <w:pStyle w:val="KeinLeerraum"/>
              <w:rPr>
                <w:rFonts w:ascii="Arial" w:hAnsi="Arial" w:cs="Arial"/>
                <w:lang w:val="de-DE"/>
              </w:rPr>
            </w:pPr>
            <w:r>
              <w:rPr>
                <w:rFonts w:ascii="Arial" w:hAnsi="Arial" w:cs="Arial"/>
                <w:lang w:val="de-DE"/>
              </w:rPr>
              <w:t>Maschinen-Höhe</w:t>
            </w:r>
          </w:p>
        </w:tc>
        <w:tc>
          <w:tcPr>
            <w:tcW w:w="4811" w:type="dxa"/>
          </w:tcPr>
          <w:p w14:paraId="4D7D9C21" w14:textId="77777777" w:rsidR="00046182" w:rsidRPr="00D90016" w:rsidRDefault="00046182" w:rsidP="000E3C0B">
            <w:pPr>
              <w:pStyle w:val="KeinLeerraum"/>
              <w:rPr>
                <w:rFonts w:ascii="Arial" w:hAnsi="Arial" w:cs="Arial"/>
                <w:lang w:val="de-DE"/>
              </w:rPr>
            </w:pPr>
            <w:r>
              <w:rPr>
                <w:rFonts w:ascii="Arial" w:hAnsi="Arial" w:cs="Arial"/>
                <w:lang w:val="de-DE"/>
              </w:rPr>
              <w:t>1615</w:t>
            </w:r>
          </w:p>
        </w:tc>
      </w:tr>
      <w:tr w:rsidR="00046182" w:rsidRPr="00D90016" w14:paraId="4145972A" w14:textId="77777777" w:rsidTr="000E3C0B">
        <w:tc>
          <w:tcPr>
            <w:tcW w:w="4811" w:type="dxa"/>
          </w:tcPr>
          <w:p w14:paraId="0B09E348" w14:textId="77777777" w:rsidR="00046182" w:rsidRDefault="00046182" w:rsidP="000E3C0B">
            <w:pPr>
              <w:pStyle w:val="KeinLeerraum"/>
              <w:rPr>
                <w:rFonts w:ascii="Arial" w:hAnsi="Arial" w:cs="Arial"/>
                <w:lang w:val="de-DE"/>
              </w:rPr>
            </w:pPr>
            <w:r>
              <w:rPr>
                <w:rFonts w:ascii="Arial" w:hAnsi="Arial" w:cs="Arial"/>
                <w:lang w:val="de-DE"/>
              </w:rPr>
              <w:t>Maschinen-Höhe bei geöffneter Tür</w:t>
            </w:r>
          </w:p>
        </w:tc>
        <w:tc>
          <w:tcPr>
            <w:tcW w:w="4811" w:type="dxa"/>
          </w:tcPr>
          <w:p w14:paraId="1560E533" w14:textId="77777777" w:rsidR="00046182" w:rsidRPr="00D90016" w:rsidRDefault="00046182" w:rsidP="000E3C0B">
            <w:pPr>
              <w:pStyle w:val="KeinLeerraum"/>
              <w:rPr>
                <w:rFonts w:ascii="Arial" w:hAnsi="Arial" w:cs="Arial"/>
                <w:lang w:val="de-DE"/>
              </w:rPr>
            </w:pPr>
            <w:r>
              <w:rPr>
                <w:rFonts w:ascii="Arial" w:hAnsi="Arial" w:cs="Arial"/>
                <w:lang w:val="de-DE"/>
              </w:rPr>
              <w:t>2088</w:t>
            </w:r>
          </w:p>
        </w:tc>
      </w:tr>
      <w:tr w:rsidR="00046182" w:rsidRPr="00D90016" w14:paraId="56BBE6F1" w14:textId="77777777" w:rsidTr="000E3C0B">
        <w:tc>
          <w:tcPr>
            <w:tcW w:w="4811" w:type="dxa"/>
          </w:tcPr>
          <w:p w14:paraId="25C50498" w14:textId="77777777" w:rsidR="00046182" w:rsidRPr="00D90016" w:rsidRDefault="00046182" w:rsidP="000E3C0B">
            <w:pPr>
              <w:pStyle w:val="KeinLeerraum"/>
              <w:rPr>
                <w:rFonts w:ascii="Arial" w:hAnsi="Arial" w:cs="Arial"/>
                <w:lang w:val="de-DE"/>
              </w:rPr>
            </w:pPr>
            <w:r>
              <w:rPr>
                <w:rFonts w:ascii="Arial" w:hAnsi="Arial" w:cs="Arial"/>
                <w:lang w:val="de-DE"/>
              </w:rPr>
              <w:t>Korbmaß</w:t>
            </w:r>
          </w:p>
        </w:tc>
        <w:tc>
          <w:tcPr>
            <w:tcW w:w="4811" w:type="dxa"/>
          </w:tcPr>
          <w:p w14:paraId="124E08FF" w14:textId="77777777" w:rsidR="00046182" w:rsidRPr="00D90016" w:rsidRDefault="00046182" w:rsidP="000E3C0B">
            <w:pPr>
              <w:pStyle w:val="KeinLeerraum"/>
              <w:rPr>
                <w:rFonts w:ascii="Arial" w:hAnsi="Arial" w:cs="Arial"/>
                <w:lang w:val="de-DE"/>
              </w:rPr>
            </w:pPr>
            <w:r>
              <w:rPr>
                <w:rFonts w:ascii="Arial" w:hAnsi="Arial" w:cs="Arial"/>
                <w:lang w:val="de-DE"/>
              </w:rPr>
              <w:t>500 x 500</w:t>
            </w:r>
          </w:p>
        </w:tc>
      </w:tr>
      <w:tr w:rsidR="00046182" w:rsidRPr="00D90016" w14:paraId="62C51689" w14:textId="77777777" w:rsidTr="000E3C0B">
        <w:tc>
          <w:tcPr>
            <w:tcW w:w="4811" w:type="dxa"/>
          </w:tcPr>
          <w:p w14:paraId="01979042" w14:textId="77777777" w:rsidR="00046182" w:rsidRPr="00D90016" w:rsidRDefault="00046182" w:rsidP="000E3C0B">
            <w:pPr>
              <w:pStyle w:val="KeinLeerraum"/>
              <w:rPr>
                <w:rFonts w:ascii="Arial" w:hAnsi="Arial" w:cs="Arial"/>
                <w:lang w:val="de-DE"/>
              </w:rPr>
            </w:pPr>
            <w:r>
              <w:rPr>
                <w:rFonts w:ascii="Arial" w:hAnsi="Arial" w:cs="Arial"/>
                <w:lang w:val="de-DE"/>
              </w:rPr>
              <w:t>Einschubhöhe</w:t>
            </w:r>
          </w:p>
        </w:tc>
        <w:tc>
          <w:tcPr>
            <w:tcW w:w="4811" w:type="dxa"/>
          </w:tcPr>
          <w:p w14:paraId="2E85EC40" w14:textId="77777777" w:rsidR="00046182" w:rsidRPr="00D90016" w:rsidRDefault="00046182" w:rsidP="000E3C0B">
            <w:pPr>
              <w:pStyle w:val="KeinLeerraum"/>
              <w:rPr>
                <w:rFonts w:ascii="Arial" w:hAnsi="Arial" w:cs="Arial"/>
                <w:lang w:val="de-DE"/>
              </w:rPr>
            </w:pPr>
            <w:r>
              <w:rPr>
                <w:rFonts w:ascii="Arial" w:hAnsi="Arial" w:cs="Arial"/>
                <w:lang w:val="de-DE"/>
              </w:rPr>
              <w:t>450</w:t>
            </w:r>
          </w:p>
        </w:tc>
      </w:tr>
    </w:tbl>
    <w:p w14:paraId="3DFE6F75" w14:textId="77777777" w:rsidR="00046182" w:rsidRDefault="00046182" w:rsidP="00046182">
      <w:pPr>
        <w:pStyle w:val="KeinLeerraum"/>
        <w:rPr>
          <w:rFonts w:ascii="Arial" w:hAnsi="Arial" w:cs="Arial"/>
          <w:b/>
          <w:bCs/>
          <w:lang w:val="de-DE"/>
        </w:rPr>
      </w:pPr>
    </w:p>
    <w:p w14:paraId="6506AA07" w14:textId="77777777" w:rsidR="00046182" w:rsidRPr="00D90016" w:rsidRDefault="00046182" w:rsidP="00046182">
      <w:pPr>
        <w:pStyle w:val="KeinLeerraum"/>
        <w:rPr>
          <w:rFonts w:ascii="Arial" w:hAnsi="Arial" w:cs="Arial"/>
          <w:b/>
          <w:bCs/>
          <w:lang w:val="de-DE"/>
        </w:rPr>
      </w:pPr>
      <w:r>
        <w:rPr>
          <w:rFonts w:ascii="Arial" w:hAnsi="Arial" w:cs="Arial"/>
          <w:b/>
          <w:bCs/>
          <w:lang w:val="de-DE"/>
        </w:rPr>
        <w:t xml:space="preserve">Abmessungen </w:t>
      </w:r>
      <w:r w:rsidRPr="002A291D">
        <w:rPr>
          <w:rFonts w:ascii="Arial" w:hAnsi="Arial" w:cs="Arial"/>
          <w:b/>
          <w:bCs/>
          <w:color w:val="FF0000"/>
          <w:lang w:val="de-DE"/>
        </w:rPr>
        <w:t xml:space="preserve">(Option </w:t>
      </w:r>
      <w:r>
        <w:rPr>
          <w:rFonts w:ascii="Arial" w:hAnsi="Arial" w:cs="Arial"/>
          <w:b/>
          <w:bCs/>
          <w:color w:val="FF0000"/>
          <w:lang w:val="de-DE"/>
        </w:rPr>
        <w:t>O</w:t>
      </w:r>
      <w:r w:rsidRPr="002A291D">
        <w:rPr>
          <w:rFonts w:ascii="Arial" w:hAnsi="Arial" w:cs="Arial"/>
          <w:b/>
          <w:bCs/>
          <w:color w:val="FF0000"/>
          <w:lang w:val="de-DE"/>
        </w:rPr>
        <w:t>)</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046182" w:rsidRPr="00D90016" w14:paraId="328037B4" w14:textId="77777777" w:rsidTr="000E3C0B">
        <w:tc>
          <w:tcPr>
            <w:tcW w:w="4811" w:type="dxa"/>
          </w:tcPr>
          <w:p w14:paraId="4BB5B62B" w14:textId="77777777" w:rsidR="00046182" w:rsidRPr="00D90016" w:rsidRDefault="00046182" w:rsidP="000E3C0B">
            <w:pPr>
              <w:pStyle w:val="KeinLeerraum"/>
              <w:rPr>
                <w:rFonts w:ascii="Arial" w:hAnsi="Arial" w:cs="Arial"/>
                <w:lang w:val="de-DE"/>
              </w:rPr>
            </w:pPr>
            <w:r>
              <w:rPr>
                <w:rFonts w:ascii="Arial" w:hAnsi="Arial" w:cs="Arial"/>
                <w:lang w:val="de-DE"/>
              </w:rPr>
              <w:t>Maschinen-Breite</w:t>
            </w:r>
          </w:p>
        </w:tc>
        <w:tc>
          <w:tcPr>
            <w:tcW w:w="4811" w:type="dxa"/>
          </w:tcPr>
          <w:p w14:paraId="151A717B" w14:textId="57B3C495" w:rsidR="00046182" w:rsidRPr="00D90016" w:rsidRDefault="00046182" w:rsidP="000E3C0B">
            <w:pPr>
              <w:pStyle w:val="KeinLeerraum"/>
              <w:rPr>
                <w:rFonts w:ascii="Arial" w:hAnsi="Arial" w:cs="Arial"/>
                <w:lang w:val="de-DE"/>
              </w:rPr>
            </w:pPr>
            <w:r>
              <w:rPr>
                <w:rFonts w:ascii="Arial" w:hAnsi="Arial" w:cs="Arial"/>
                <w:lang w:val="de-DE"/>
              </w:rPr>
              <w:t>2</w:t>
            </w:r>
            <w:r w:rsidR="000548F7">
              <w:rPr>
                <w:rFonts w:ascii="Arial" w:hAnsi="Arial" w:cs="Arial"/>
                <w:lang w:val="de-DE"/>
              </w:rPr>
              <w:t>5</w:t>
            </w:r>
            <w:r>
              <w:rPr>
                <w:rFonts w:ascii="Arial" w:hAnsi="Arial" w:cs="Arial"/>
                <w:lang w:val="de-DE"/>
              </w:rPr>
              <w:t>78</w:t>
            </w:r>
          </w:p>
        </w:tc>
      </w:tr>
    </w:tbl>
    <w:p w14:paraId="7BE5BAD2" w14:textId="77777777" w:rsidR="00046182" w:rsidRDefault="00046182" w:rsidP="00046182">
      <w:pPr>
        <w:pStyle w:val="KeinLeerraum"/>
        <w:rPr>
          <w:rFonts w:ascii="Arial" w:hAnsi="Arial" w:cs="Arial"/>
          <w:b/>
          <w:bCs/>
          <w:lang w:val="de-DE"/>
        </w:rPr>
      </w:pPr>
    </w:p>
    <w:p w14:paraId="373D009A" w14:textId="26895D19" w:rsidR="00046182" w:rsidRDefault="00046182" w:rsidP="00046182">
      <w:pPr>
        <w:pStyle w:val="KeinLeerraum"/>
        <w:rPr>
          <w:rFonts w:ascii="Arial" w:hAnsi="Arial" w:cs="Arial"/>
          <w:b/>
          <w:bCs/>
          <w:lang w:val="de-DE"/>
        </w:rPr>
      </w:pPr>
    </w:p>
    <w:p w14:paraId="7EC5612B" w14:textId="77777777" w:rsidR="000548F7" w:rsidRDefault="000548F7" w:rsidP="00046182">
      <w:pPr>
        <w:pStyle w:val="KeinLeerraum"/>
        <w:rPr>
          <w:rFonts w:ascii="Arial" w:hAnsi="Arial" w:cs="Arial"/>
          <w:b/>
          <w:bCs/>
          <w:lang w:val="de-DE"/>
        </w:rPr>
      </w:pPr>
    </w:p>
    <w:p w14:paraId="3A4CE698" w14:textId="77777777" w:rsidR="00046182" w:rsidRDefault="00046182" w:rsidP="00046182">
      <w:pPr>
        <w:pStyle w:val="KeinLeerraum"/>
        <w:rPr>
          <w:rFonts w:ascii="Arial" w:hAnsi="Arial" w:cs="Arial"/>
          <w:lang w:val="de-DE"/>
        </w:rPr>
      </w:pPr>
      <w:r>
        <w:rPr>
          <w:rFonts w:ascii="Arial" w:hAnsi="Arial" w:cs="Arial"/>
          <w:b/>
          <w:bCs/>
          <w:lang w:val="de-DE"/>
        </w:rPr>
        <w:lastRenderedPageBreak/>
        <w:t xml:space="preserve">Abmessungen </w:t>
      </w:r>
      <w:r w:rsidRPr="002A291D">
        <w:rPr>
          <w:rFonts w:ascii="Arial" w:hAnsi="Arial" w:cs="Arial"/>
          <w:b/>
          <w:bCs/>
          <w:color w:val="FF0000"/>
          <w:lang w:val="de-DE"/>
        </w:rPr>
        <w:t xml:space="preserve">(Option </w:t>
      </w:r>
      <w:r>
        <w:rPr>
          <w:rFonts w:ascii="Arial" w:hAnsi="Arial" w:cs="Arial"/>
          <w:b/>
          <w:bCs/>
          <w:color w:val="FF0000"/>
          <w:lang w:val="de-DE"/>
        </w:rPr>
        <w:t>V</w:t>
      </w:r>
      <w:r w:rsidRPr="002A291D">
        <w:rPr>
          <w:rFonts w:ascii="Arial" w:hAnsi="Arial" w:cs="Arial"/>
          <w:b/>
          <w:bCs/>
          <w:color w:val="FF0000"/>
          <w:lang w:val="de-DE"/>
        </w:rPr>
        <w:t>)</w:t>
      </w:r>
    </w:p>
    <w:p w14:paraId="3337161C" w14:textId="77777777" w:rsidR="00046182" w:rsidRPr="00D90016" w:rsidRDefault="00046182" w:rsidP="00046182">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046182" w:rsidRPr="00D90016" w14:paraId="261D8B60" w14:textId="77777777" w:rsidTr="000E3C0B">
        <w:tc>
          <w:tcPr>
            <w:tcW w:w="4811" w:type="dxa"/>
          </w:tcPr>
          <w:p w14:paraId="6357EF2F" w14:textId="77777777" w:rsidR="00046182" w:rsidRPr="00D90016" w:rsidRDefault="00046182" w:rsidP="000E3C0B">
            <w:pPr>
              <w:pStyle w:val="KeinLeerraum"/>
              <w:rPr>
                <w:rFonts w:ascii="Arial" w:hAnsi="Arial" w:cs="Arial"/>
                <w:lang w:val="de-DE"/>
              </w:rPr>
            </w:pPr>
            <w:r>
              <w:rPr>
                <w:rFonts w:ascii="Arial" w:hAnsi="Arial" w:cs="Arial"/>
                <w:lang w:val="de-DE"/>
              </w:rPr>
              <w:t>Maschinen-Breite</w:t>
            </w:r>
          </w:p>
        </w:tc>
        <w:tc>
          <w:tcPr>
            <w:tcW w:w="4811" w:type="dxa"/>
          </w:tcPr>
          <w:p w14:paraId="3F7FD510" w14:textId="77777777" w:rsidR="00046182" w:rsidRPr="00D90016" w:rsidRDefault="00046182" w:rsidP="000E3C0B">
            <w:pPr>
              <w:pStyle w:val="KeinLeerraum"/>
              <w:rPr>
                <w:rFonts w:ascii="Arial" w:hAnsi="Arial" w:cs="Arial"/>
                <w:lang w:val="de-DE"/>
              </w:rPr>
            </w:pPr>
            <w:r>
              <w:rPr>
                <w:rFonts w:ascii="Arial" w:hAnsi="Arial" w:cs="Arial"/>
                <w:lang w:val="de-DE"/>
              </w:rPr>
              <w:t>3128</w:t>
            </w:r>
          </w:p>
        </w:tc>
      </w:tr>
    </w:tbl>
    <w:p w14:paraId="56789D11" w14:textId="77777777" w:rsidR="00046182" w:rsidRDefault="00046182" w:rsidP="00046182">
      <w:pPr>
        <w:pStyle w:val="KeinLeerraum"/>
        <w:rPr>
          <w:rFonts w:ascii="Arial" w:hAnsi="Arial" w:cs="Arial"/>
          <w:b/>
          <w:bCs/>
          <w:lang w:val="de-DE"/>
        </w:rPr>
      </w:pPr>
    </w:p>
    <w:p w14:paraId="6C2E820B" w14:textId="77777777" w:rsidR="00046182" w:rsidRPr="00D90016" w:rsidRDefault="00046182" w:rsidP="00046182">
      <w:pPr>
        <w:pStyle w:val="KeinLeerraum"/>
        <w:rPr>
          <w:rFonts w:ascii="Arial" w:hAnsi="Arial" w:cs="Arial"/>
          <w:lang w:val="de-DE"/>
        </w:rPr>
      </w:pPr>
      <w:r>
        <w:rPr>
          <w:rFonts w:ascii="Arial" w:hAnsi="Arial" w:cs="Arial"/>
          <w:b/>
          <w:bCs/>
          <w:lang w:val="de-DE"/>
        </w:rPr>
        <w:t>Leistungen</w:t>
      </w:r>
      <w:r>
        <w:rPr>
          <w:rFonts w:ascii="Arial" w:hAnsi="Arial" w:cs="Arial"/>
          <w:b/>
          <w:bCs/>
          <w:lang w:val="de-DE"/>
        </w:rPr>
        <w:tab/>
      </w:r>
      <w:r w:rsidRPr="00D90016">
        <w:rPr>
          <w:rFonts w:ascii="Arial" w:hAnsi="Arial" w:cs="Arial"/>
          <w:b/>
          <w:bCs/>
          <w:lang w:val="de-DE"/>
        </w:rPr>
        <w:t xml:space="preserve"> </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lang w:val="de-DE"/>
        </w:rPr>
        <w:tab/>
      </w:r>
    </w:p>
    <w:tbl>
      <w:tblPr>
        <w:tblStyle w:val="Tabellenraster"/>
        <w:tblW w:w="0" w:type="auto"/>
        <w:tblLook w:val="04A0" w:firstRow="1" w:lastRow="0" w:firstColumn="1" w:lastColumn="0" w:noHBand="0" w:noVBand="1"/>
      </w:tblPr>
      <w:tblGrid>
        <w:gridCol w:w="4811"/>
        <w:gridCol w:w="4811"/>
      </w:tblGrid>
      <w:tr w:rsidR="00046182" w:rsidRPr="00D90016" w14:paraId="2FD41A2F" w14:textId="77777777" w:rsidTr="000E3C0B">
        <w:tc>
          <w:tcPr>
            <w:tcW w:w="4811" w:type="dxa"/>
          </w:tcPr>
          <w:p w14:paraId="4F3FDD47" w14:textId="77777777" w:rsidR="00046182" w:rsidRPr="00D90016" w:rsidRDefault="00046182" w:rsidP="000E3C0B">
            <w:pPr>
              <w:pStyle w:val="KeinLeerraum"/>
              <w:rPr>
                <w:rFonts w:ascii="Arial" w:hAnsi="Arial" w:cs="Arial"/>
                <w:lang w:val="de-DE"/>
              </w:rPr>
            </w:pPr>
            <w:r>
              <w:rPr>
                <w:rFonts w:ascii="Arial" w:hAnsi="Arial" w:cs="Arial"/>
                <w:lang w:val="de-DE"/>
              </w:rPr>
              <w:t>Programmzeiten</w:t>
            </w:r>
          </w:p>
        </w:tc>
        <w:tc>
          <w:tcPr>
            <w:tcW w:w="4811" w:type="dxa"/>
          </w:tcPr>
          <w:p w14:paraId="6018BB3E" w14:textId="754A2F9D" w:rsidR="00046182" w:rsidRPr="00D90016" w:rsidRDefault="00046182" w:rsidP="000E3C0B">
            <w:pPr>
              <w:pStyle w:val="KeinLeerraum"/>
              <w:rPr>
                <w:rFonts w:ascii="Arial" w:hAnsi="Arial" w:cs="Arial"/>
                <w:lang w:val="de-DE"/>
              </w:rPr>
            </w:pPr>
            <w:r>
              <w:rPr>
                <w:rFonts w:ascii="Arial" w:hAnsi="Arial" w:cs="Arial"/>
                <w:lang w:val="de-DE"/>
              </w:rPr>
              <w:t xml:space="preserve">17 / </w:t>
            </w:r>
            <w:r w:rsidR="003C4C98">
              <w:rPr>
                <w:rFonts w:ascii="Arial" w:hAnsi="Arial" w:cs="Arial"/>
                <w:lang w:val="de-DE"/>
              </w:rPr>
              <w:t>23</w:t>
            </w:r>
            <w:r>
              <w:rPr>
                <w:rFonts w:ascii="Arial" w:hAnsi="Arial" w:cs="Arial"/>
                <w:lang w:val="de-DE"/>
              </w:rPr>
              <w:t xml:space="preserve"> Sek./Korb + Sonderprogramme</w:t>
            </w:r>
          </w:p>
        </w:tc>
      </w:tr>
      <w:tr w:rsidR="00046182" w:rsidRPr="00D90016" w14:paraId="7239C6DE" w14:textId="77777777" w:rsidTr="000E3C0B">
        <w:tc>
          <w:tcPr>
            <w:tcW w:w="4811" w:type="dxa"/>
          </w:tcPr>
          <w:p w14:paraId="76FD3CAF" w14:textId="77777777" w:rsidR="00046182" w:rsidRPr="00D90016" w:rsidRDefault="00046182" w:rsidP="000E3C0B">
            <w:pPr>
              <w:pStyle w:val="KeinLeerraum"/>
              <w:rPr>
                <w:rFonts w:ascii="Arial" w:hAnsi="Arial" w:cs="Arial"/>
                <w:lang w:val="de-DE"/>
              </w:rPr>
            </w:pPr>
            <w:r>
              <w:rPr>
                <w:rFonts w:ascii="Arial" w:hAnsi="Arial" w:cs="Arial"/>
                <w:lang w:val="de-DE"/>
              </w:rPr>
              <w:t>Spülleistung*</w:t>
            </w:r>
          </w:p>
        </w:tc>
        <w:tc>
          <w:tcPr>
            <w:tcW w:w="4811" w:type="dxa"/>
          </w:tcPr>
          <w:p w14:paraId="6C0E0DF1" w14:textId="77777777" w:rsidR="00046182" w:rsidRPr="00D90016" w:rsidRDefault="00046182" w:rsidP="000E3C0B">
            <w:pPr>
              <w:pStyle w:val="KeinLeerraum"/>
              <w:rPr>
                <w:rFonts w:ascii="Arial" w:hAnsi="Arial" w:cs="Arial"/>
                <w:lang w:val="de-DE"/>
              </w:rPr>
            </w:pPr>
            <w:r>
              <w:rPr>
                <w:rFonts w:ascii="Arial" w:hAnsi="Arial" w:cs="Arial"/>
                <w:lang w:val="de-DE"/>
              </w:rPr>
              <w:t>bis zu 210 Körbe / h</w:t>
            </w:r>
          </w:p>
        </w:tc>
      </w:tr>
      <w:tr w:rsidR="00046182" w:rsidRPr="00D90016" w14:paraId="013F1426" w14:textId="77777777" w:rsidTr="000E3C0B">
        <w:tc>
          <w:tcPr>
            <w:tcW w:w="4811" w:type="dxa"/>
          </w:tcPr>
          <w:p w14:paraId="2D8F1747" w14:textId="77777777" w:rsidR="00046182" w:rsidRPr="00D90016" w:rsidRDefault="00046182" w:rsidP="000E3C0B">
            <w:pPr>
              <w:pStyle w:val="KeinLeerraum"/>
              <w:rPr>
                <w:rFonts w:ascii="Arial" w:hAnsi="Arial" w:cs="Arial"/>
                <w:lang w:val="de-DE"/>
              </w:rPr>
            </w:pPr>
            <w:r>
              <w:rPr>
                <w:rFonts w:ascii="Arial" w:hAnsi="Arial" w:cs="Arial"/>
                <w:lang w:val="de-DE"/>
              </w:rPr>
              <w:t>Waschtemperatur</w:t>
            </w:r>
          </w:p>
        </w:tc>
        <w:tc>
          <w:tcPr>
            <w:tcW w:w="4811" w:type="dxa"/>
          </w:tcPr>
          <w:p w14:paraId="657CD688" w14:textId="77777777" w:rsidR="00046182" w:rsidRPr="00D90016" w:rsidRDefault="00046182" w:rsidP="000E3C0B">
            <w:pPr>
              <w:pStyle w:val="KeinLeerraum"/>
              <w:rPr>
                <w:rFonts w:ascii="Arial" w:hAnsi="Arial" w:cs="Arial"/>
                <w:lang w:val="de-DE"/>
              </w:rPr>
            </w:pPr>
            <w:r w:rsidRPr="00D90016">
              <w:rPr>
                <w:rFonts w:ascii="Arial" w:hAnsi="Arial" w:cs="Arial"/>
                <w:lang w:val="de-DE"/>
              </w:rPr>
              <w:t>60°C</w:t>
            </w:r>
          </w:p>
        </w:tc>
      </w:tr>
      <w:tr w:rsidR="00046182" w:rsidRPr="00D90016" w14:paraId="1212D62A" w14:textId="77777777" w:rsidTr="000E3C0B">
        <w:tc>
          <w:tcPr>
            <w:tcW w:w="4811" w:type="dxa"/>
          </w:tcPr>
          <w:p w14:paraId="6BF4A921" w14:textId="77777777" w:rsidR="00046182" w:rsidRPr="00D90016" w:rsidRDefault="00046182" w:rsidP="000E3C0B">
            <w:pPr>
              <w:pStyle w:val="KeinLeerraum"/>
              <w:rPr>
                <w:rFonts w:ascii="Arial" w:hAnsi="Arial" w:cs="Arial"/>
                <w:lang w:val="de-DE"/>
              </w:rPr>
            </w:pPr>
            <w:r>
              <w:rPr>
                <w:rFonts w:ascii="Arial" w:hAnsi="Arial" w:cs="Arial"/>
                <w:lang w:val="de-DE"/>
              </w:rPr>
              <w:t>Klarspültemperatur</w:t>
            </w:r>
          </w:p>
        </w:tc>
        <w:tc>
          <w:tcPr>
            <w:tcW w:w="4811" w:type="dxa"/>
          </w:tcPr>
          <w:p w14:paraId="24094117" w14:textId="77777777" w:rsidR="00046182" w:rsidRPr="00D90016" w:rsidRDefault="00046182" w:rsidP="000E3C0B">
            <w:pPr>
              <w:pStyle w:val="KeinLeerraum"/>
              <w:rPr>
                <w:rFonts w:ascii="Arial" w:hAnsi="Arial" w:cs="Arial"/>
                <w:lang w:val="de-DE"/>
              </w:rPr>
            </w:pPr>
            <w:r w:rsidRPr="00D90016">
              <w:rPr>
                <w:rFonts w:ascii="Arial" w:hAnsi="Arial" w:cs="Arial"/>
                <w:lang w:val="de-DE"/>
              </w:rPr>
              <w:t>80°C</w:t>
            </w:r>
          </w:p>
        </w:tc>
      </w:tr>
      <w:tr w:rsidR="00046182" w:rsidRPr="00D90016" w14:paraId="3D394626" w14:textId="77777777" w:rsidTr="000E3C0B">
        <w:tc>
          <w:tcPr>
            <w:tcW w:w="4811" w:type="dxa"/>
          </w:tcPr>
          <w:p w14:paraId="77AED5AE" w14:textId="77777777" w:rsidR="00046182" w:rsidRPr="00D90016" w:rsidRDefault="00046182" w:rsidP="000E3C0B">
            <w:pPr>
              <w:pStyle w:val="KeinLeerraum"/>
              <w:rPr>
                <w:rFonts w:ascii="Arial" w:hAnsi="Arial" w:cs="Arial"/>
                <w:lang w:val="de-DE"/>
              </w:rPr>
            </w:pPr>
            <w:r>
              <w:rPr>
                <w:rFonts w:ascii="Arial" w:hAnsi="Arial" w:cs="Arial"/>
                <w:lang w:val="de-DE"/>
              </w:rPr>
              <w:t>Tankinhalt</w:t>
            </w:r>
          </w:p>
        </w:tc>
        <w:tc>
          <w:tcPr>
            <w:tcW w:w="4811" w:type="dxa"/>
          </w:tcPr>
          <w:p w14:paraId="09487EE8" w14:textId="77777777" w:rsidR="00046182" w:rsidRPr="00D90016" w:rsidRDefault="00046182" w:rsidP="000E3C0B">
            <w:pPr>
              <w:pStyle w:val="KeinLeerraum"/>
              <w:rPr>
                <w:rFonts w:ascii="Arial" w:hAnsi="Arial" w:cs="Arial"/>
                <w:lang w:val="de-DE"/>
              </w:rPr>
            </w:pPr>
            <w:r>
              <w:rPr>
                <w:rFonts w:ascii="Arial" w:hAnsi="Arial" w:cs="Arial"/>
                <w:lang w:val="de-DE"/>
              </w:rPr>
              <w:t>70</w:t>
            </w:r>
            <w:r w:rsidRPr="00D90016">
              <w:rPr>
                <w:rFonts w:ascii="Arial" w:hAnsi="Arial" w:cs="Arial"/>
                <w:lang w:val="de-DE"/>
              </w:rPr>
              <w:t>,0</w:t>
            </w:r>
            <w:r>
              <w:rPr>
                <w:rFonts w:ascii="Arial" w:hAnsi="Arial" w:cs="Arial"/>
                <w:lang w:val="de-DE"/>
              </w:rPr>
              <w:t xml:space="preserve"> </w:t>
            </w:r>
            <w:r w:rsidRPr="00D90016">
              <w:rPr>
                <w:rFonts w:ascii="Arial" w:hAnsi="Arial" w:cs="Arial"/>
                <w:lang w:val="de-DE"/>
              </w:rPr>
              <w:t>Liter</w:t>
            </w:r>
          </w:p>
        </w:tc>
      </w:tr>
      <w:tr w:rsidR="00046182" w:rsidRPr="00D90016" w14:paraId="30D4171A" w14:textId="77777777" w:rsidTr="000E3C0B">
        <w:tc>
          <w:tcPr>
            <w:tcW w:w="4811" w:type="dxa"/>
          </w:tcPr>
          <w:p w14:paraId="5944FEAA" w14:textId="77777777" w:rsidR="00046182" w:rsidRPr="00D90016" w:rsidRDefault="00046182" w:rsidP="000E3C0B">
            <w:pPr>
              <w:pStyle w:val="KeinLeerraum"/>
              <w:rPr>
                <w:rFonts w:ascii="Arial" w:hAnsi="Arial" w:cs="Arial"/>
                <w:lang w:val="de-DE"/>
              </w:rPr>
            </w:pPr>
            <w:r>
              <w:rPr>
                <w:rFonts w:ascii="Arial" w:hAnsi="Arial" w:cs="Arial"/>
                <w:lang w:val="de-DE"/>
              </w:rPr>
              <w:t>Boilerinhalt</w:t>
            </w:r>
          </w:p>
        </w:tc>
        <w:tc>
          <w:tcPr>
            <w:tcW w:w="4811" w:type="dxa"/>
          </w:tcPr>
          <w:p w14:paraId="46EA97F3" w14:textId="77777777" w:rsidR="00046182" w:rsidRPr="00D90016" w:rsidRDefault="00046182" w:rsidP="000E3C0B">
            <w:pPr>
              <w:pStyle w:val="KeinLeerraum"/>
              <w:rPr>
                <w:rFonts w:ascii="Arial" w:hAnsi="Arial" w:cs="Arial"/>
                <w:lang w:val="de-DE"/>
              </w:rPr>
            </w:pPr>
            <w:r>
              <w:rPr>
                <w:rFonts w:ascii="Arial" w:hAnsi="Arial" w:cs="Arial"/>
                <w:lang w:val="de-DE"/>
              </w:rPr>
              <w:t>17</w:t>
            </w:r>
            <w:r w:rsidRPr="00D90016">
              <w:rPr>
                <w:rFonts w:ascii="Arial" w:hAnsi="Arial" w:cs="Arial"/>
                <w:lang w:val="de-DE"/>
              </w:rPr>
              <w:t>,0</w:t>
            </w:r>
            <w:r>
              <w:rPr>
                <w:rFonts w:ascii="Arial" w:hAnsi="Arial" w:cs="Arial"/>
                <w:lang w:val="de-DE"/>
              </w:rPr>
              <w:t xml:space="preserve"> + 17,0</w:t>
            </w:r>
            <w:r w:rsidRPr="00D90016">
              <w:rPr>
                <w:rFonts w:ascii="Arial" w:hAnsi="Arial" w:cs="Arial"/>
                <w:lang w:val="de-DE"/>
              </w:rPr>
              <w:t xml:space="preserve"> Liter</w:t>
            </w:r>
          </w:p>
        </w:tc>
      </w:tr>
      <w:tr w:rsidR="00046182" w:rsidRPr="00D90016" w14:paraId="2F75C17E" w14:textId="77777777" w:rsidTr="000E3C0B">
        <w:tc>
          <w:tcPr>
            <w:tcW w:w="4811" w:type="dxa"/>
          </w:tcPr>
          <w:p w14:paraId="53870168" w14:textId="77777777" w:rsidR="00046182" w:rsidRPr="00D90016" w:rsidRDefault="00046182" w:rsidP="000E3C0B">
            <w:pPr>
              <w:pStyle w:val="KeinLeerraum"/>
              <w:rPr>
                <w:rFonts w:ascii="Arial" w:hAnsi="Arial" w:cs="Arial"/>
                <w:lang w:val="de-DE"/>
              </w:rPr>
            </w:pPr>
            <w:r>
              <w:rPr>
                <w:rFonts w:ascii="Arial" w:hAnsi="Arial" w:cs="Arial"/>
                <w:lang w:val="de-DE"/>
              </w:rPr>
              <w:t>Frischwasserverbrauch / Korb</w:t>
            </w:r>
          </w:p>
        </w:tc>
        <w:tc>
          <w:tcPr>
            <w:tcW w:w="4811" w:type="dxa"/>
          </w:tcPr>
          <w:p w14:paraId="7D4DDF20" w14:textId="77777777" w:rsidR="00046182" w:rsidRPr="00D90016" w:rsidRDefault="00046182" w:rsidP="000E3C0B">
            <w:pPr>
              <w:pStyle w:val="KeinLeerraum"/>
              <w:rPr>
                <w:rFonts w:ascii="Arial" w:hAnsi="Arial" w:cs="Arial"/>
                <w:lang w:val="de-DE"/>
              </w:rPr>
            </w:pPr>
            <w:r>
              <w:rPr>
                <w:rFonts w:ascii="Arial" w:hAnsi="Arial" w:cs="Arial"/>
                <w:lang w:val="de-DE"/>
              </w:rPr>
              <w:t>0,7</w:t>
            </w:r>
            <w:r w:rsidRPr="00D90016">
              <w:rPr>
                <w:rFonts w:ascii="Arial" w:hAnsi="Arial" w:cs="Arial"/>
                <w:lang w:val="de-DE"/>
              </w:rPr>
              <w:t xml:space="preserve"> Liter</w:t>
            </w:r>
          </w:p>
        </w:tc>
      </w:tr>
    </w:tbl>
    <w:p w14:paraId="538CC3C8" w14:textId="77777777" w:rsidR="00046182" w:rsidRPr="00D90016" w:rsidRDefault="00046182" w:rsidP="00046182">
      <w:pPr>
        <w:pStyle w:val="KeinLeerraum"/>
        <w:rPr>
          <w:rFonts w:ascii="Arial" w:hAnsi="Arial" w:cs="Arial"/>
          <w:lang w:val="de-DE"/>
        </w:rPr>
      </w:pPr>
    </w:p>
    <w:p w14:paraId="5A3FB4A9" w14:textId="77777777" w:rsidR="00046182" w:rsidRPr="00D90016" w:rsidRDefault="00046182" w:rsidP="00046182">
      <w:pPr>
        <w:pStyle w:val="KeinLeerraum"/>
        <w:rPr>
          <w:rFonts w:ascii="Arial" w:hAnsi="Arial" w:cs="Arial"/>
          <w:b/>
          <w:bCs/>
          <w:lang w:val="de-DE"/>
        </w:rPr>
      </w:pPr>
      <w:r>
        <w:rPr>
          <w:rFonts w:ascii="Arial" w:hAnsi="Arial" w:cs="Arial"/>
          <w:b/>
          <w:bCs/>
          <w:lang w:val="de-DE"/>
        </w:rPr>
        <w:t>Anschlusswerte</w:t>
      </w:r>
      <w:r w:rsidRPr="00D90016">
        <w:rPr>
          <w:rFonts w:ascii="Arial" w:hAnsi="Arial" w:cs="Arial"/>
          <w:b/>
          <w:bCs/>
          <w:lang w:val="de-DE"/>
        </w:rPr>
        <w:t xml:space="preserve"> (400 V)</w:t>
      </w:r>
    </w:p>
    <w:tbl>
      <w:tblPr>
        <w:tblStyle w:val="Tabellenraster"/>
        <w:tblW w:w="0" w:type="auto"/>
        <w:tblLook w:val="04A0" w:firstRow="1" w:lastRow="0" w:firstColumn="1" w:lastColumn="0" w:noHBand="0" w:noVBand="1"/>
      </w:tblPr>
      <w:tblGrid>
        <w:gridCol w:w="4811"/>
        <w:gridCol w:w="4811"/>
      </w:tblGrid>
      <w:tr w:rsidR="00046182" w:rsidRPr="00D90016" w14:paraId="68EE714A" w14:textId="77777777" w:rsidTr="000E3C0B">
        <w:tc>
          <w:tcPr>
            <w:tcW w:w="4811" w:type="dxa"/>
          </w:tcPr>
          <w:p w14:paraId="59028B8A" w14:textId="77777777" w:rsidR="00046182" w:rsidRPr="00D90016" w:rsidRDefault="00046182" w:rsidP="000E3C0B">
            <w:pPr>
              <w:pStyle w:val="KeinLeerraum"/>
              <w:rPr>
                <w:rFonts w:ascii="Arial" w:hAnsi="Arial" w:cs="Arial"/>
                <w:lang w:val="de-DE"/>
              </w:rPr>
            </w:pPr>
            <w:r>
              <w:rPr>
                <w:rFonts w:ascii="Arial" w:hAnsi="Arial" w:cs="Arial"/>
                <w:lang w:val="de-DE"/>
              </w:rPr>
              <w:t>Heizleistung Erhitzer</w:t>
            </w:r>
          </w:p>
        </w:tc>
        <w:tc>
          <w:tcPr>
            <w:tcW w:w="4811" w:type="dxa"/>
          </w:tcPr>
          <w:p w14:paraId="51B0064C" w14:textId="77777777" w:rsidR="00046182" w:rsidRPr="00D90016" w:rsidRDefault="00046182" w:rsidP="000E3C0B">
            <w:pPr>
              <w:pStyle w:val="KeinLeerraum"/>
              <w:rPr>
                <w:rFonts w:ascii="Arial" w:hAnsi="Arial" w:cs="Arial"/>
                <w:lang w:val="de-DE"/>
              </w:rPr>
            </w:pPr>
            <w:r>
              <w:rPr>
                <w:rFonts w:ascii="Arial" w:hAnsi="Arial" w:cs="Arial"/>
                <w:lang w:val="de-DE"/>
              </w:rPr>
              <w:t>33,5 kW</w:t>
            </w:r>
          </w:p>
        </w:tc>
      </w:tr>
      <w:tr w:rsidR="00046182" w:rsidRPr="00D90016" w14:paraId="1BD09CAA" w14:textId="77777777" w:rsidTr="000E3C0B">
        <w:tc>
          <w:tcPr>
            <w:tcW w:w="4811" w:type="dxa"/>
          </w:tcPr>
          <w:p w14:paraId="1E7D225D" w14:textId="77777777" w:rsidR="00046182" w:rsidRPr="00D90016" w:rsidRDefault="00046182" w:rsidP="000E3C0B">
            <w:pPr>
              <w:pStyle w:val="KeinLeerraum"/>
              <w:rPr>
                <w:rFonts w:ascii="Arial" w:hAnsi="Arial" w:cs="Arial"/>
                <w:lang w:val="de-DE"/>
              </w:rPr>
            </w:pPr>
            <w:r>
              <w:rPr>
                <w:rFonts w:ascii="Arial" w:hAnsi="Arial" w:cs="Arial"/>
                <w:lang w:val="de-DE"/>
              </w:rPr>
              <w:t>Gesamtanschlusswert</w:t>
            </w:r>
          </w:p>
        </w:tc>
        <w:tc>
          <w:tcPr>
            <w:tcW w:w="4811" w:type="dxa"/>
          </w:tcPr>
          <w:p w14:paraId="419C14A4" w14:textId="77777777" w:rsidR="00046182" w:rsidRPr="00D90016" w:rsidRDefault="00046182" w:rsidP="000E3C0B">
            <w:pPr>
              <w:pStyle w:val="KeinLeerraum"/>
              <w:rPr>
                <w:rFonts w:ascii="Arial" w:hAnsi="Arial" w:cs="Arial"/>
                <w:lang w:val="de-DE"/>
              </w:rPr>
            </w:pPr>
            <w:r>
              <w:rPr>
                <w:rFonts w:ascii="Arial" w:hAnsi="Arial" w:cs="Arial"/>
                <w:lang w:val="de-DE"/>
              </w:rPr>
              <w:t>37,4 kW</w:t>
            </w:r>
          </w:p>
        </w:tc>
      </w:tr>
      <w:tr w:rsidR="00046182" w:rsidRPr="00D90016" w14:paraId="197A8287" w14:textId="77777777" w:rsidTr="000E3C0B">
        <w:tc>
          <w:tcPr>
            <w:tcW w:w="4811" w:type="dxa"/>
          </w:tcPr>
          <w:p w14:paraId="2D16EB5E" w14:textId="77777777" w:rsidR="00046182" w:rsidRPr="00D90016" w:rsidRDefault="00046182" w:rsidP="000E3C0B">
            <w:pPr>
              <w:pStyle w:val="KeinLeerraum"/>
              <w:rPr>
                <w:rFonts w:ascii="Arial" w:hAnsi="Arial" w:cs="Arial"/>
                <w:lang w:val="de-DE"/>
              </w:rPr>
            </w:pPr>
            <w:r>
              <w:rPr>
                <w:rFonts w:ascii="Arial" w:hAnsi="Arial" w:cs="Arial"/>
                <w:lang w:val="de-DE"/>
              </w:rPr>
              <w:t>Pumpenleistung (Waschpumpe)</w:t>
            </w:r>
          </w:p>
        </w:tc>
        <w:tc>
          <w:tcPr>
            <w:tcW w:w="4811" w:type="dxa"/>
          </w:tcPr>
          <w:p w14:paraId="6350452C" w14:textId="77777777" w:rsidR="00046182" w:rsidRPr="00D90016" w:rsidRDefault="00046182" w:rsidP="000E3C0B">
            <w:pPr>
              <w:pStyle w:val="KeinLeerraum"/>
              <w:rPr>
                <w:rFonts w:ascii="Arial" w:hAnsi="Arial" w:cs="Arial"/>
                <w:lang w:val="de-DE"/>
              </w:rPr>
            </w:pPr>
            <w:r>
              <w:rPr>
                <w:rFonts w:ascii="Arial" w:hAnsi="Arial" w:cs="Arial"/>
                <w:lang w:val="de-DE"/>
              </w:rPr>
              <w:t>2,7 kW</w:t>
            </w:r>
          </w:p>
        </w:tc>
      </w:tr>
      <w:tr w:rsidR="00046182" w:rsidRPr="00D90016" w14:paraId="367E60E9" w14:textId="77777777" w:rsidTr="000E3C0B">
        <w:tc>
          <w:tcPr>
            <w:tcW w:w="4811" w:type="dxa"/>
          </w:tcPr>
          <w:p w14:paraId="0BEE2AD8" w14:textId="77777777" w:rsidR="00046182" w:rsidRDefault="00046182" w:rsidP="000E3C0B">
            <w:pPr>
              <w:pStyle w:val="KeinLeerraum"/>
              <w:rPr>
                <w:rFonts w:ascii="Arial" w:hAnsi="Arial" w:cs="Arial"/>
                <w:lang w:val="de-DE"/>
              </w:rPr>
            </w:pPr>
            <w:r>
              <w:rPr>
                <w:rFonts w:ascii="Arial" w:hAnsi="Arial" w:cs="Arial"/>
                <w:lang w:val="de-DE"/>
              </w:rPr>
              <w:t>Pumpenleistung (Klarspülpumpe)</w:t>
            </w:r>
          </w:p>
        </w:tc>
        <w:tc>
          <w:tcPr>
            <w:tcW w:w="4811" w:type="dxa"/>
          </w:tcPr>
          <w:p w14:paraId="4AEE63FB" w14:textId="77777777" w:rsidR="00046182" w:rsidRPr="00D90016" w:rsidRDefault="00046182" w:rsidP="000E3C0B">
            <w:pPr>
              <w:pStyle w:val="KeinLeerraum"/>
              <w:rPr>
                <w:rFonts w:ascii="Arial" w:hAnsi="Arial" w:cs="Arial"/>
                <w:lang w:val="de-DE"/>
              </w:rPr>
            </w:pPr>
            <w:r>
              <w:rPr>
                <w:rFonts w:ascii="Arial" w:hAnsi="Arial" w:cs="Arial"/>
                <w:lang w:val="de-DE"/>
              </w:rPr>
              <w:t>0,2 + 0,2 kW</w:t>
            </w:r>
          </w:p>
        </w:tc>
      </w:tr>
      <w:tr w:rsidR="00046182" w:rsidRPr="00D90016" w14:paraId="62613E3B" w14:textId="77777777" w:rsidTr="000E3C0B">
        <w:tc>
          <w:tcPr>
            <w:tcW w:w="4811" w:type="dxa"/>
          </w:tcPr>
          <w:p w14:paraId="2958A47C" w14:textId="77777777" w:rsidR="00046182" w:rsidRPr="00D90016" w:rsidRDefault="00046182" w:rsidP="000E3C0B">
            <w:pPr>
              <w:pStyle w:val="KeinLeerraum"/>
              <w:rPr>
                <w:rFonts w:ascii="Arial" w:hAnsi="Arial" w:cs="Arial"/>
                <w:lang w:val="de-DE"/>
              </w:rPr>
            </w:pPr>
            <w:r>
              <w:rPr>
                <w:rFonts w:ascii="Arial" w:hAnsi="Arial" w:cs="Arial"/>
                <w:lang w:val="de-DE"/>
              </w:rPr>
              <w:t>Absicherung</w:t>
            </w:r>
          </w:p>
        </w:tc>
        <w:tc>
          <w:tcPr>
            <w:tcW w:w="4811" w:type="dxa"/>
          </w:tcPr>
          <w:p w14:paraId="48AAFAB8" w14:textId="77777777" w:rsidR="00046182" w:rsidRPr="00D90016" w:rsidRDefault="00046182" w:rsidP="000E3C0B">
            <w:pPr>
              <w:pStyle w:val="KeinLeerraum"/>
              <w:rPr>
                <w:rFonts w:ascii="Arial" w:hAnsi="Arial" w:cs="Arial"/>
                <w:lang w:val="de-DE"/>
              </w:rPr>
            </w:pPr>
            <w:r>
              <w:rPr>
                <w:rFonts w:ascii="Arial" w:hAnsi="Arial" w:cs="Arial"/>
                <w:lang w:val="de-DE"/>
              </w:rPr>
              <w:t>63 A</w:t>
            </w:r>
          </w:p>
        </w:tc>
      </w:tr>
      <w:tr w:rsidR="00046182" w:rsidRPr="00D90016" w14:paraId="057F4BCE" w14:textId="77777777" w:rsidTr="000E3C0B">
        <w:tc>
          <w:tcPr>
            <w:tcW w:w="4811" w:type="dxa"/>
          </w:tcPr>
          <w:p w14:paraId="479D5206" w14:textId="77777777" w:rsidR="00046182" w:rsidRPr="00D90016" w:rsidRDefault="00046182" w:rsidP="000E3C0B">
            <w:pPr>
              <w:pStyle w:val="KeinLeerraum"/>
              <w:rPr>
                <w:rFonts w:ascii="Arial" w:hAnsi="Arial" w:cs="Arial"/>
                <w:lang w:val="de-DE"/>
              </w:rPr>
            </w:pPr>
            <w:r>
              <w:rPr>
                <w:rFonts w:ascii="Arial" w:hAnsi="Arial" w:cs="Arial"/>
                <w:lang w:val="de-DE"/>
              </w:rPr>
              <w:t>Nennspannung</w:t>
            </w:r>
          </w:p>
        </w:tc>
        <w:tc>
          <w:tcPr>
            <w:tcW w:w="4811" w:type="dxa"/>
          </w:tcPr>
          <w:p w14:paraId="79607BEE" w14:textId="77777777" w:rsidR="00046182" w:rsidRPr="00D90016" w:rsidRDefault="00046182" w:rsidP="000E3C0B">
            <w:pPr>
              <w:pStyle w:val="KeinLeerraum"/>
              <w:rPr>
                <w:rFonts w:ascii="Arial" w:hAnsi="Arial" w:cs="Arial"/>
                <w:lang w:val="de-DE"/>
              </w:rPr>
            </w:pPr>
            <w:r w:rsidRPr="00D90016">
              <w:rPr>
                <w:rFonts w:ascii="Arial" w:hAnsi="Arial" w:cs="Arial"/>
                <w:lang w:val="de-DE"/>
              </w:rPr>
              <w:t>400V / 50Hz / 3 N ph</w:t>
            </w:r>
          </w:p>
        </w:tc>
      </w:tr>
    </w:tbl>
    <w:p w14:paraId="7F8BD880" w14:textId="77777777" w:rsidR="00046182" w:rsidRDefault="00046182" w:rsidP="00046182">
      <w:pPr>
        <w:pStyle w:val="KeinLeerraum"/>
        <w:rPr>
          <w:rFonts w:ascii="Arial" w:hAnsi="Arial" w:cs="Arial"/>
          <w:b/>
          <w:bCs/>
          <w:lang w:val="de-DE"/>
        </w:rPr>
      </w:pPr>
    </w:p>
    <w:p w14:paraId="32FDAF52" w14:textId="77777777" w:rsidR="00046182" w:rsidRDefault="00046182" w:rsidP="00046182">
      <w:pPr>
        <w:pStyle w:val="KeinLeerraum"/>
        <w:rPr>
          <w:rFonts w:ascii="Arial" w:hAnsi="Arial" w:cs="Arial"/>
          <w:lang w:val="de-DE"/>
        </w:rPr>
      </w:pPr>
      <w:r>
        <w:rPr>
          <w:rFonts w:ascii="Arial" w:hAnsi="Arial" w:cs="Arial"/>
          <w:b/>
          <w:bCs/>
          <w:lang w:val="de-DE"/>
        </w:rPr>
        <w:t>Anschlusswerte</w:t>
      </w:r>
      <w:r w:rsidRPr="00D90016">
        <w:rPr>
          <w:rFonts w:ascii="Arial" w:hAnsi="Arial" w:cs="Arial"/>
          <w:b/>
          <w:bCs/>
          <w:lang w:val="de-DE"/>
        </w:rPr>
        <w:t xml:space="preserve"> (400 V)</w:t>
      </w:r>
      <w:r>
        <w:rPr>
          <w:rFonts w:ascii="Arial" w:hAnsi="Arial" w:cs="Arial"/>
          <w:b/>
          <w:bCs/>
          <w:lang w:val="de-DE"/>
        </w:rPr>
        <w:t xml:space="preserve"> </w:t>
      </w:r>
      <w:r w:rsidRPr="002A291D">
        <w:rPr>
          <w:rFonts w:ascii="Arial" w:hAnsi="Arial" w:cs="Arial"/>
          <w:b/>
          <w:bCs/>
          <w:color w:val="FF0000"/>
          <w:lang w:val="de-DE"/>
        </w:rPr>
        <w:t xml:space="preserve">(Option </w:t>
      </w:r>
      <w:r>
        <w:rPr>
          <w:rFonts w:ascii="Arial" w:hAnsi="Arial" w:cs="Arial"/>
          <w:b/>
          <w:bCs/>
          <w:color w:val="FF0000"/>
          <w:lang w:val="de-DE"/>
        </w:rPr>
        <w:t>O</w:t>
      </w:r>
      <w:r w:rsidRPr="002A291D">
        <w:rPr>
          <w:rFonts w:ascii="Arial" w:hAnsi="Arial" w:cs="Arial"/>
          <w:b/>
          <w:bCs/>
          <w:color w:val="FF0000"/>
          <w:lang w:val="de-DE"/>
        </w:rPr>
        <w:t>)</w:t>
      </w:r>
    </w:p>
    <w:tbl>
      <w:tblPr>
        <w:tblStyle w:val="Tabellenraster"/>
        <w:tblW w:w="0" w:type="auto"/>
        <w:tblLook w:val="04A0" w:firstRow="1" w:lastRow="0" w:firstColumn="1" w:lastColumn="0" w:noHBand="0" w:noVBand="1"/>
      </w:tblPr>
      <w:tblGrid>
        <w:gridCol w:w="4811"/>
        <w:gridCol w:w="4811"/>
      </w:tblGrid>
      <w:tr w:rsidR="00046182" w:rsidRPr="00D90016" w14:paraId="2D8EF837" w14:textId="77777777" w:rsidTr="000E3C0B">
        <w:tc>
          <w:tcPr>
            <w:tcW w:w="4811" w:type="dxa"/>
          </w:tcPr>
          <w:p w14:paraId="493BAA57" w14:textId="77777777" w:rsidR="00046182" w:rsidRPr="00D90016" w:rsidRDefault="00046182" w:rsidP="000E3C0B">
            <w:pPr>
              <w:pStyle w:val="KeinLeerraum"/>
              <w:rPr>
                <w:rFonts w:ascii="Arial" w:hAnsi="Arial" w:cs="Arial"/>
                <w:lang w:val="de-DE"/>
              </w:rPr>
            </w:pPr>
            <w:r>
              <w:rPr>
                <w:rFonts w:ascii="Arial" w:hAnsi="Arial" w:cs="Arial"/>
                <w:lang w:val="de-DE"/>
              </w:rPr>
              <w:t>Heizleistung Erhitzer</w:t>
            </w:r>
          </w:p>
        </w:tc>
        <w:tc>
          <w:tcPr>
            <w:tcW w:w="4811" w:type="dxa"/>
          </w:tcPr>
          <w:p w14:paraId="1102A55F" w14:textId="77777777" w:rsidR="00046182" w:rsidRPr="00D90016" w:rsidRDefault="00046182" w:rsidP="000E3C0B">
            <w:pPr>
              <w:pStyle w:val="KeinLeerraum"/>
              <w:rPr>
                <w:rFonts w:ascii="Arial" w:hAnsi="Arial" w:cs="Arial"/>
                <w:lang w:val="de-DE"/>
              </w:rPr>
            </w:pPr>
            <w:r>
              <w:rPr>
                <w:rFonts w:ascii="Arial" w:hAnsi="Arial" w:cs="Arial"/>
                <w:lang w:val="de-DE"/>
              </w:rPr>
              <w:t>25,5 kW</w:t>
            </w:r>
          </w:p>
        </w:tc>
      </w:tr>
      <w:tr w:rsidR="00046182" w:rsidRPr="00D90016" w14:paraId="24AD6767" w14:textId="77777777" w:rsidTr="000E3C0B">
        <w:tc>
          <w:tcPr>
            <w:tcW w:w="4811" w:type="dxa"/>
          </w:tcPr>
          <w:p w14:paraId="60D5337D" w14:textId="77777777" w:rsidR="00046182" w:rsidRPr="00D90016" w:rsidRDefault="00046182" w:rsidP="000E3C0B">
            <w:pPr>
              <w:pStyle w:val="KeinLeerraum"/>
              <w:rPr>
                <w:rFonts w:ascii="Arial" w:hAnsi="Arial" w:cs="Arial"/>
                <w:lang w:val="de-DE"/>
              </w:rPr>
            </w:pPr>
            <w:r>
              <w:rPr>
                <w:rFonts w:ascii="Arial" w:hAnsi="Arial" w:cs="Arial"/>
                <w:lang w:val="de-DE"/>
              </w:rPr>
              <w:t>Gesamtanschlusswert</w:t>
            </w:r>
          </w:p>
        </w:tc>
        <w:tc>
          <w:tcPr>
            <w:tcW w:w="4811" w:type="dxa"/>
          </w:tcPr>
          <w:p w14:paraId="6E25369F" w14:textId="77777777" w:rsidR="00046182" w:rsidRPr="00D90016" w:rsidRDefault="00046182" w:rsidP="000E3C0B">
            <w:pPr>
              <w:pStyle w:val="KeinLeerraum"/>
              <w:rPr>
                <w:rFonts w:ascii="Arial" w:hAnsi="Arial" w:cs="Arial"/>
                <w:lang w:val="de-DE"/>
              </w:rPr>
            </w:pPr>
            <w:r>
              <w:rPr>
                <w:rFonts w:ascii="Arial" w:hAnsi="Arial" w:cs="Arial"/>
                <w:lang w:val="de-DE"/>
              </w:rPr>
              <w:t>29,4 kW</w:t>
            </w:r>
          </w:p>
        </w:tc>
      </w:tr>
      <w:tr w:rsidR="00046182" w:rsidRPr="00D90016" w14:paraId="1CB3149E" w14:textId="77777777" w:rsidTr="000E3C0B">
        <w:tc>
          <w:tcPr>
            <w:tcW w:w="4811" w:type="dxa"/>
          </w:tcPr>
          <w:p w14:paraId="2B6494CA" w14:textId="77777777" w:rsidR="00046182" w:rsidRDefault="00046182" w:rsidP="000E3C0B">
            <w:pPr>
              <w:pStyle w:val="KeinLeerraum"/>
              <w:rPr>
                <w:rFonts w:ascii="Arial" w:hAnsi="Arial" w:cs="Arial"/>
                <w:lang w:val="de-DE"/>
              </w:rPr>
            </w:pPr>
            <w:r>
              <w:rPr>
                <w:rFonts w:ascii="Arial" w:hAnsi="Arial" w:cs="Arial"/>
                <w:lang w:val="de-DE"/>
              </w:rPr>
              <w:t>Absicherung</w:t>
            </w:r>
          </w:p>
        </w:tc>
        <w:tc>
          <w:tcPr>
            <w:tcW w:w="4811" w:type="dxa"/>
          </w:tcPr>
          <w:p w14:paraId="4CACCFF7" w14:textId="77777777" w:rsidR="00046182" w:rsidRDefault="00046182" w:rsidP="000E3C0B">
            <w:pPr>
              <w:pStyle w:val="KeinLeerraum"/>
              <w:rPr>
                <w:rFonts w:ascii="Arial" w:hAnsi="Arial" w:cs="Arial"/>
                <w:lang w:val="de-DE"/>
              </w:rPr>
            </w:pPr>
            <w:r>
              <w:rPr>
                <w:rFonts w:ascii="Arial" w:hAnsi="Arial" w:cs="Arial"/>
                <w:lang w:val="de-DE"/>
              </w:rPr>
              <w:t>50 A</w:t>
            </w:r>
          </w:p>
        </w:tc>
      </w:tr>
    </w:tbl>
    <w:p w14:paraId="1D2ABBBB" w14:textId="77777777" w:rsidR="00046182" w:rsidRDefault="00046182" w:rsidP="00046182">
      <w:pPr>
        <w:pStyle w:val="KeinLeerraum"/>
        <w:rPr>
          <w:rFonts w:ascii="Arial" w:hAnsi="Arial" w:cs="Arial"/>
          <w:b/>
          <w:bCs/>
          <w:lang w:val="de-DE"/>
        </w:rPr>
      </w:pPr>
    </w:p>
    <w:p w14:paraId="0B70AF9B" w14:textId="77777777" w:rsidR="00046182" w:rsidRPr="00D90016" w:rsidRDefault="00046182" w:rsidP="00046182">
      <w:pPr>
        <w:pStyle w:val="KeinLeerraum"/>
        <w:rPr>
          <w:rFonts w:ascii="Arial" w:hAnsi="Arial" w:cs="Arial"/>
          <w:b/>
          <w:bCs/>
          <w:lang w:val="de-DE"/>
        </w:rPr>
      </w:pPr>
      <w:r>
        <w:rPr>
          <w:rFonts w:ascii="Arial" w:hAnsi="Arial" w:cs="Arial"/>
          <w:b/>
          <w:bCs/>
          <w:lang w:val="de-DE"/>
        </w:rPr>
        <w:t>Anschlüsse</w:t>
      </w:r>
      <w:r>
        <w:rPr>
          <w:rFonts w:ascii="Arial" w:hAnsi="Arial" w:cs="Arial"/>
          <w:b/>
          <w:bCs/>
          <w:lang w:val="de-DE"/>
        </w:rPr>
        <w:tab/>
      </w:r>
    </w:p>
    <w:tbl>
      <w:tblPr>
        <w:tblStyle w:val="Tabellenraster"/>
        <w:tblW w:w="0" w:type="auto"/>
        <w:tblLook w:val="04A0" w:firstRow="1" w:lastRow="0" w:firstColumn="1" w:lastColumn="0" w:noHBand="0" w:noVBand="1"/>
      </w:tblPr>
      <w:tblGrid>
        <w:gridCol w:w="4811"/>
        <w:gridCol w:w="4811"/>
      </w:tblGrid>
      <w:tr w:rsidR="00046182" w:rsidRPr="00D90016" w14:paraId="0A1BA132" w14:textId="77777777" w:rsidTr="000E3C0B">
        <w:tc>
          <w:tcPr>
            <w:tcW w:w="4811" w:type="dxa"/>
          </w:tcPr>
          <w:p w14:paraId="7D0D8966" w14:textId="77777777" w:rsidR="00046182" w:rsidRPr="00D90016" w:rsidRDefault="00046182" w:rsidP="000E3C0B">
            <w:pPr>
              <w:pStyle w:val="KeinLeerraum"/>
              <w:rPr>
                <w:rFonts w:ascii="Arial" w:hAnsi="Arial" w:cs="Arial"/>
                <w:lang w:val="de-DE"/>
              </w:rPr>
            </w:pPr>
            <w:r>
              <w:rPr>
                <w:rFonts w:ascii="Arial" w:hAnsi="Arial" w:cs="Arial"/>
                <w:lang w:val="de-DE"/>
              </w:rPr>
              <w:t>Ablaufschlauch</w:t>
            </w:r>
          </w:p>
        </w:tc>
        <w:tc>
          <w:tcPr>
            <w:tcW w:w="4811" w:type="dxa"/>
          </w:tcPr>
          <w:p w14:paraId="0B5D01D3" w14:textId="77777777" w:rsidR="00046182" w:rsidRPr="00D90016" w:rsidRDefault="00046182" w:rsidP="000E3C0B">
            <w:pPr>
              <w:pStyle w:val="KeinLeerraum"/>
              <w:rPr>
                <w:rFonts w:ascii="Arial" w:hAnsi="Arial" w:cs="Arial"/>
                <w:lang w:val="de-DE"/>
              </w:rPr>
            </w:pPr>
            <w:r w:rsidRPr="00D90016">
              <w:rPr>
                <w:rFonts w:ascii="Arial" w:hAnsi="Arial" w:cs="Arial"/>
                <w:lang w:val="de-DE"/>
              </w:rPr>
              <w:t>2.000 mm (ID 3</w:t>
            </w:r>
            <w:r>
              <w:rPr>
                <w:rFonts w:ascii="Arial" w:hAnsi="Arial" w:cs="Arial"/>
                <w:lang w:val="de-DE"/>
              </w:rPr>
              <w:t>5</w:t>
            </w:r>
            <w:r w:rsidRPr="00D90016">
              <w:rPr>
                <w:rFonts w:ascii="Arial" w:hAnsi="Arial" w:cs="Arial"/>
                <w:lang w:val="de-DE"/>
              </w:rPr>
              <w:t xml:space="preserve"> / OD 43 mm)</w:t>
            </w:r>
          </w:p>
        </w:tc>
      </w:tr>
      <w:tr w:rsidR="00046182" w:rsidRPr="00D90016" w14:paraId="284A2988" w14:textId="77777777" w:rsidTr="000E3C0B">
        <w:tc>
          <w:tcPr>
            <w:tcW w:w="4811" w:type="dxa"/>
          </w:tcPr>
          <w:p w14:paraId="6103AEB7" w14:textId="77777777" w:rsidR="00046182" w:rsidRPr="00D90016" w:rsidRDefault="00046182" w:rsidP="000E3C0B">
            <w:pPr>
              <w:pStyle w:val="KeinLeerraum"/>
              <w:rPr>
                <w:rFonts w:ascii="Arial" w:hAnsi="Arial" w:cs="Arial"/>
                <w:lang w:val="de-DE"/>
              </w:rPr>
            </w:pPr>
            <w:r>
              <w:rPr>
                <w:rFonts w:ascii="Arial" w:hAnsi="Arial" w:cs="Arial"/>
                <w:lang w:val="de-DE"/>
              </w:rPr>
              <w:t>Zulaufschlauch</w:t>
            </w:r>
          </w:p>
        </w:tc>
        <w:tc>
          <w:tcPr>
            <w:tcW w:w="4811" w:type="dxa"/>
          </w:tcPr>
          <w:p w14:paraId="65527B1E" w14:textId="77777777" w:rsidR="00046182" w:rsidRPr="00D90016" w:rsidRDefault="00046182" w:rsidP="000E3C0B">
            <w:pPr>
              <w:pStyle w:val="KeinLeerraum"/>
              <w:rPr>
                <w:rFonts w:ascii="Arial" w:hAnsi="Arial" w:cs="Arial"/>
                <w:lang w:val="de-DE"/>
              </w:rPr>
            </w:pPr>
            <w:r w:rsidRPr="00D90016">
              <w:rPr>
                <w:rFonts w:ascii="Arial" w:hAnsi="Arial" w:cs="Arial"/>
                <w:lang w:val="de-DE"/>
              </w:rPr>
              <w:t>2.</w:t>
            </w:r>
            <w:r>
              <w:rPr>
                <w:rFonts w:ascii="Arial" w:hAnsi="Arial" w:cs="Arial"/>
                <w:lang w:val="de-DE"/>
              </w:rPr>
              <w:t>0</w:t>
            </w:r>
            <w:r w:rsidRPr="00D90016">
              <w:rPr>
                <w:rFonts w:ascii="Arial" w:hAnsi="Arial" w:cs="Arial"/>
                <w:lang w:val="de-DE"/>
              </w:rPr>
              <w:t>00 mm (R ¾)</w:t>
            </w:r>
          </w:p>
        </w:tc>
      </w:tr>
      <w:tr w:rsidR="00046182" w:rsidRPr="00D90016" w14:paraId="01E355BE" w14:textId="77777777" w:rsidTr="000E3C0B">
        <w:tc>
          <w:tcPr>
            <w:tcW w:w="4811" w:type="dxa"/>
          </w:tcPr>
          <w:p w14:paraId="40281502" w14:textId="77777777" w:rsidR="00046182" w:rsidRPr="00D90016" w:rsidRDefault="00046182" w:rsidP="000E3C0B">
            <w:pPr>
              <w:pStyle w:val="KeinLeerraum"/>
              <w:rPr>
                <w:rFonts w:ascii="Arial" w:hAnsi="Arial" w:cs="Arial"/>
                <w:lang w:val="de-DE"/>
              </w:rPr>
            </w:pPr>
            <w:r>
              <w:rPr>
                <w:rFonts w:ascii="Arial" w:hAnsi="Arial" w:cs="Arial"/>
                <w:lang w:val="de-DE"/>
              </w:rPr>
              <w:t>Fließdruck</w:t>
            </w:r>
          </w:p>
        </w:tc>
        <w:tc>
          <w:tcPr>
            <w:tcW w:w="4811" w:type="dxa"/>
          </w:tcPr>
          <w:p w14:paraId="5CBAB5F5" w14:textId="77777777" w:rsidR="00046182" w:rsidRPr="00D90016" w:rsidRDefault="00046182" w:rsidP="000E3C0B">
            <w:pPr>
              <w:pStyle w:val="KeinLeerraum"/>
              <w:rPr>
                <w:rFonts w:ascii="Arial" w:hAnsi="Arial" w:cs="Arial"/>
                <w:lang w:val="de-DE"/>
              </w:rPr>
            </w:pPr>
            <w:r>
              <w:rPr>
                <w:rFonts w:ascii="Arial" w:hAnsi="Arial" w:cs="Arial"/>
                <w:lang w:val="de-DE"/>
              </w:rPr>
              <w:t>0,5</w:t>
            </w:r>
            <w:r w:rsidRPr="00D90016">
              <w:rPr>
                <w:rFonts w:ascii="Arial" w:hAnsi="Arial" w:cs="Arial"/>
                <w:lang w:val="de-DE"/>
              </w:rPr>
              <w:t xml:space="preserve"> – 4,0 bar</w:t>
            </w:r>
          </w:p>
        </w:tc>
      </w:tr>
      <w:tr w:rsidR="00046182" w:rsidRPr="00D90016" w14:paraId="3816F65B" w14:textId="77777777" w:rsidTr="000E3C0B">
        <w:tc>
          <w:tcPr>
            <w:tcW w:w="4811" w:type="dxa"/>
          </w:tcPr>
          <w:p w14:paraId="095D166B" w14:textId="77777777" w:rsidR="00046182" w:rsidRPr="00D90016" w:rsidRDefault="00046182" w:rsidP="000E3C0B">
            <w:pPr>
              <w:pStyle w:val="KeinLeerraum"/>
              <w:rPr>
                <w:rFonts w:ascii="Arial" w:hAnsi="Arial" w:cs="Arial"/>
                <w:lang w:val="de-DE"/>
              </w:rPr>
            </w:pPr>
            <w:r>
              <w:rPr>
                <w:rFonts w:ascii="Arial" w:hAnsi="Arial" w:cs="Arial"/>
                <w:lang w:val="de-DE"/>
              </w:rPr>
              <w:t>Max. Zulauf-Temperatur</w:t>
            </w:r>
          </w:p>
        </w:tc>
        <w:tc>
          <w:tcPr>
            <w:tcW w:w="4811" w:type="dxa"/>
          </w:tcPr>
          <w:p w14:paraId="5331C9C9" w14:textId="77777777" w:rsidR="00046182" w:rsidRPr="00D90016" w:rsidRDefault="00046182" w:rsidP="000E3C0B">
            <w:pPr>
              <w:pStyle w:val="KeinLeerraum"/>
              <w:rPr>
                <w:rFonts w:ascii="Arial" w:hAnsi="Arial" w:cs="Arial"/>
                <w:lang w:val="de-DE"/>
              </w:rPr>
            </w:pPr>
            <w:r>
              <w:rPr>
                <w:rFonts w:ascii="Arial" w:hAnsi="Arial" w:cs="Arial"/>
                <w:lang w:val="de-DE"/>
              </w:rPr>
              <w:t>1</w:t>
            </w:r>
            <w:r w:rsidRPr="00D90016">
              <w:rPr>
                <w:rFonts w:ascii="Arial" w:hAnsi="Arial" w:cs="Arial"/>
                <w:lang w:val="de-DE"/>
              </w:rPr>
              <w:t>0°C</w:t>
            </w:r>
          </w:p>
        </w:tc>
      </w:tr>
      <w:tr w:rsidR="00046182" w:rsidRPr="00D90016" w14:paraId="2DB4CAE3" w14:textId="77777777" w:rsidTr="000E3C0B">
        <w:tc>
          <w:tcPr>
            <w:tcW w:w="4811" w:type="dxa"/>
          </w:tcPr>
          <w:p w14:paraId="63F5E383" w14:textId="77777777" w:rsidR="00046182" w:rsidRPr="00D90016" w:rsidRDefault="00046182" w:rsidP="000E3C0B">
            <w:pPr>
              <w:pStyle w:val="KeinLeerraum"/>
              <w:rPr>
                <w:rFonts w:ascii="Arial" w:hAnsi="Arial" w:cs="Arial"/>
                <w:lang w:val="de-DE"/>
              </w:rPr>
            </w:pPr>
            <w:r>
              <w:rPr>
                <w:rFonts w:ascii="Arial" w:hAnsi="Arial" w:cs="Arial"/>
                <w:lang w:val="de-DE"/>
              </w:rPr>
              <w:t>Länge Anschlusskabel</w:t>
            </w:r>
          </w:p>
        </w:tc>
        <w:tc>
          <w:tcPr>
            <w:tcW w:w="4811" w:type="dxa"/>
          </w:tcPr>
          <w:p w14:paraId="6B260C5A" w14:textId="77777777" w:rsidR="00046182" w:rsidRPr="00D90016" w:rsidRDefault="00046182" w:rsidP="000E3C0B">
            <w:pPr>
              <w:pStyle w:val="KeinLeerraum"/>
              <w:rPr>
                <w:rFonts w:ascii="Arial" w:hAnsi="Arial" w:cs="Arial"/>
                <w:lang w:val="de-DE"/>
              </w:rPr>
            </w:pPr>
            <w:r w:rsidRPr="00D90016">
              <w:rPr>
                <w:rFonts w:ascii="Arial" w:hAnsi="Arial" w:cs="Arial"/>
                <w:lang w:val="de-DE"/>
              </w:rPr>
              <w:t>2.000 mm</w:t>
            </w:r>
          </w:p>
        </w:tc>
      </w:tr>
    </w:tbl>
    <w:p w14:paraId="0BD8396A" w14:textId="77777777" w:rsidR="00046182" w:rsidRDefault="00046182" w:rsidP="00046182">
      <w:pPr>
        <w:pStyle w:val="KeinLeerraum"/>
        <w:rPr>
          <w:rFonts w:ascii="Arial" w:hAnsi="Arial" w:cs="Arial"/>
          <w:lang w:val="de-DE"/>
        </w:rPr>
      </w:pPr>
    </w:p>
    <w:p w14:paraId="011F4DE9" w14:textId="77777777" w:rsidR="00046182" w:rsidRPr="002A291D" w:rsidRDefault="00046182" w:rsidP="00046182">
      <w:pPr>
        <w:pStyle w:val="KeinLeerraum"/>
        <w:rPr>
          <w:rFonts w:ascii="Arial" w:hAnsi="Arial" w:cs="Arial"/>
          <w:b/>
          <w:bCs/>
          <w:lang w:val="de-DE"/>
        </w:rPr>
      </w:pPr>
      <w:r w:rsidRPr="002A291D">
        <w:rPr>
          <w:rFonts w:ascii="Arial" w:hAnsi="Arial" w:cs="Arial"/>
          <w:b/>
          <w:bCs/>
          <w:lang w:val="de-DE"/>
        </w:rPr>
        <w:t xml:space="preserve">Anschlüsse </w:t>
      </w:r>
      <w:r w:rsidRPr="002A291D">
        <w:rPr>
          <w:rFonts w:ascii="Arial" w:hAnsi="Arial" w:cs="Arial"/>
          <w:b/>
          <w:bCs/>
          <w:color w:val="FF0000"/>
          <w:lang w:val="de-DE"/>
        </w:rPr>
        <w:t>(Option X)</w:t>
      </w:r>
    </w:p>
    <w:tbl>
      <w:tblPr>
        <w:tblStyle w:val="Tabellenraster"/>
        <w:tblW w:w="0" w:type="auto"/>
        <w:tblLook w:val="04A0" w:firstRow="1" w:lastRow="0" w:firstColumn="1" w:lastColumn="0" w:noHBand="0" w:noVBand="1"/>
      </w:tblPr>
      <w:tblGrid>
        <w:gridCol w:w="4811"/>
        <w:gridCol w:w="4811"/>
      </w:tblGrid>
      <w:tr w:rsidR="00046182" w:rsidRPr="00D90016" w14:paraId="6CB2D5EE" w14:textId="77777777" w:rsidTr="000E3C0B">
        <w:tc>
          <w:tcPr>
            <w:tcW w:w="4811" w:type="dxa"/>
          </w:tcPr>
          <w:p w14:paraId="28FC922D" w14:textId="77777777" w:rsidR="00046182" w:rsidRDefault="00046182" w:rsidP="000E3C0B">
            <w:pPr>
              <w:pStyle w:val="KeinLeerraum"/>
              <w:rPr>
                <w:rFonts w:ascii="Arial" w:hAnsi="Arial" w:cs="Arial"/>
                <w:lang w:val="de-DE"/>
              </w:rPr>
            </w:pPr>
            <w:r>
              <w:rPr>
                <w:rFonts w:ascii="Arial" w:hAnsi="Arial" w:cs="Arial"/>
                <w:lang w:val="de-DE"/>
              </w:rPr>
              <w:t>Länge Ansaugschlauch Flüssigreiniger</w:t>
            </w:r>
          </w:p>
        </w:tc>
        <w:tc>
          <w:tcPr>
            <w:tcW w:w="4811" w:type="dxa"/>
          </w:tcPr>
          <w:p w14:paraId="7C809A78" w14:textId="77777777" w:rsidR="00046182" w:rsidRPr="00D90016" w:rsidRDefault="00046182" w:rsidP="000E3C0B">
            <w:pPr>
              <w:pStyle w:val="KeinLeerraum"/>
              <w:rPr>
                <w:rFonts w:ascii="Arial" w:hAnsi="Arial" w:cs="Arial"/>
                <w:lang w:val="de-DE"/>
              </w:rPr>
            </w:pPr>
            <w:r>
              <w:rPr>
                <w:rFonts w:ascii="Arial" w:hAnsi="Arial" w:cs="Arial"/>
                <w:lang w:val="de-DE"/>
              </w:rPr>
              <w:t>2.400 mm</w:t>
            </w:r>
          </w:p>
        </w:tc>
      </w:tr>
      <w:tr w:rsidR="00046182" w:rsidRPr="00D90016" w14:paraId="1991F6B6" w14:textId="77777777" w:rsidTr="000E3C0B">
        <w:tc>
          <w:tcPr>
            <w:tcW w:w="4811" w:type="dxa"/>
          </w:tcPr>
          <w:p w14:paraId="23C5F616" w14:textId="77777777" w:rsidR="00046182" w:rsidRDefault="00046182" w:rsidP="000E3C0B">
            <w:pPr>
              <w:pStyle w:val="KeinLeerraum"/>
              <w:rPr>
                <w:rFonts w:ascii="Arial" w:hAnsi="Arial" w:cs="Arial"/>
                <w:lang w:val="de-DE"/>
              </w:rPr>
            </w:pPr>
            <w:r>
              <w:rPr>
                <w:rFonts w:ascii="Arial" w:hAnsi="Arial" w:cs="Arial"/>
                <w:lang w:val="de-DE"/>
              </w:rPr>
              <w:t>Länge Ansaugschlauch Klarspüler</w:t>
            </w:r>
          </w:p>
        </w:tc>
        <w:tc>
          <w:tcPr>
            <w:tcW w:w="4811" w:type="dxa"/>
          </w:tcPr>
          <w:p w14:paraId="7C7E6FBF" w14:textId="77777777" w:rsidR="00046182" w:rsidRDefault="00046182" w:rsidP="000E3C0B">
            <w:pPr>
              <w:pStyle w:val="KeinLeerraum"/>
              <w:rPr>
                <w:rFonts w:ascii="Arial" w:hAnsi="Arial" w:cs="Arial"/>
                <w:lang w:val="de-DE"/>
              </w:rPr>
            </w:pPr>
            <w:r>
              <w:rPr>
                <w:rFonts w:ascii="Arial" w:hAnsi="Arial" w:cs="Arial"/>
                <w:lang w:val="de-DE"/>
              </w:rPr>
              <w:t>2.400 mm</w:t>
            </w:r>
          </w:p>
        </w:tc>
      </w:tr>
    </w:tbl>
    <w:p w14:paraId="0FB27591" w14:textId="77777777" w:rsidR="00046182" w:rsidRPr="00D90016" w:rsidRDefault="00046182" w:rsidP="00046182">
      <w:pPr>
        <w:pStyle w:val="KeinLeerraum"/>
        <w:rPr>
          <w:rFonts w:ascii="Arial" w:hAnsi="Arial" w:cs="Arial"/>
          <w:lang w:val="de-DE"/>
        </w:rPr>
      </w:pPr>
    </w:p>
    <w:p w14:paraId="4C550029" w14:textId="77777777" w:rsidR="00046182" w:rsidRPr="00D90016" w:rsidRDefault="00046182" w:rsidP="00046182">
      <w:pPr>
        <w:pStyle w:val="KeinLeerraum"/>
        <w:rPr>
          <w:rFonts w:ascii="Arial" w:hAnsi="Arial" w:cs="Arial"/>
          <w:b/>
          <w:bCs/>
          <w:lang w:val="de-DE"/>
        </w:rPr>
      </w:pPr>
      <w:r>
        <w:rPr>
          <w:rFonts w:ascii="Arial" w:hAnsi="Arial" w:cs="Arial"/>
          <w:b/>
          <w:bCs/>
          <w:lang w:val="de-DE"/>
        </w:rPr>
        <w:t>Weitere Angaben</w:t>
      </w:r>
      <w:r>
        <w:rPr>
          <w:rFonts w:ascii="Arial" w:hAnsi="Arial" w:cs="Arial"/>
          <w:b/>
          <w:bCs/>
          <w:lang w:val="de-DE"/>
        </w:rPr>
        <w:tab/>
      </w:r>
      <w:r>
        <w:rPr>
          <w:rFonts w:ascii="Arial" w:hAnsi="Arial" w:cs="Arial"/>
          <w:b/>
          <w:bCs/>
          <w:lang w:val="de-DE"/>
        </w:rPr>
        <w:tab/>
      </w:r>
    </w:p>
    <w:tbl>
      <w:tblPr>
        <w:tblStyle w:val="Tabellenraster"/>
        <w:tblW w:w="0" w:type="auto"/>
        <w:tblLook w:val="04A0" w:firstRow="1" w:lastRow="0" w:firstColumn="1" w:lastColumn="0" w:noHBand="0" w:noVBand="1"/>
      </w:tblPr>
      <w:tblGrid>
        <w:gridCol w:w="4811"/>
        <w:gridCol w:w="4811"/>
      </w:tblGrid>
      <w:tr w:rsidR="00046182" w:rsidRPr="00A1250E" w14:paraId="0C7C7D65" w14:textId="77777777" w:rsidTr="000E3C0B">
        <w:tc>
          <w:tcPr>
            <w:tcW w:w="4811" w:type="dxa"/>
          </w:tcPr>
          <w:p w14:paraId="73F3FF7B" w14:textId="77777777" w:rsidR="00046182" w:rsidRPr="00A1250E" w:rsidRDefault="00046182" w:rsidP="000E3C0B">
            <w:pPr>
              <w:pStyle w:val="KeinLeerraum"/>
              <w:rPr>
                <w:rFonts w:ascii="Arial" w:hAnsi="Arial" w:cs="Arial"/>
                <w:lang w:val="de-DE"/>
              </w:rPr>
            </w:pPr>
            <w:r w:rsidRPr="00A1250E">
              <w:rPr>
                <w:rStyle w:val="tlid-translation"/>
                <w:rFonts w:ascii="Arial" w:hAnsi="Arial" w:cs="Arial"/>
              </w:rPr>
              <w:t>Wärmea</w:t>
            </w:r>
            <w:r>
              <w:rPr>
                <w:rStyle w:val="tlid-translation"/>
                <w:rFonts w:ascii="Arial" w:hAnsi="Arial" w:cs="Arial"/>
              </w:rPr>
              <w:t>bgabe latent</w:t>
            </w:r>
          </w:p>
        </w:tc>
        <w:tc>
          <w:tcPr>
            <w:tcW w:w="4811" w:type="dxa"/>
          </w:tcPr>
          <w:p w14:paraId="729D02AC" w14:textId="77777777" w:rsidR="00046182" w:rsidRPr="00A1250E" w:rsidRDefault="00046182" w:rsidP="000E3C0B">
            <w:pPr>
              <w:pStyle w:val="KeinLeerraum"/>
              <w:rPr>
                <w:rFonts w:ascii="Arial" w:hAnsi="Arial" w:cs="Arial"/>
                <w:lang w:val="de-DE"/>
              </w:rPr>
            </w:pPr>
            <w:r>
              <w:rPr>
                <w:rFonts w:ascii="Arial" w:hAnsi="Arial" w:cs="Arial"/>
                <w:lang w:val="de-DE"/>
              </w:rPr>
              <w:t>2,7 kW</w:t>
            </w:r>
          </w:p>
        </w:tc>
      </w:tr>
      <w:tr w:rsidR="00046182" w:rsidRPr="00A1250E" w14:paraId="075DE003" w14:textId="77777777" w:rsidTr="000E3C0B">
        <w:tc>
          <w:tcPr>
            <w:tcW w:w="4811" w:type="dxa"/>
          </w:tcPr>
          <w:p w14:paraId="1EE33760" w14:textId="77777777" w:rsidR="00046182" w:rsidRPr="00A1250E" w:rsidRDefault="00046182" w:rsidP="000E3C0B">
            <w:pPr>
              <w:pStyle w:val="KeinLeerraum"/>
              <w:rPr>
                <w:rFonts w:ascii="Arial" w:hAnsi="Arial" w:cs="Arial"/>
                <w:lang w:val="de-DE"/>
              </w:rPr>
            </w:pPr>
            <w:r w:rsidRPr="00A1250E">
              <w:rPr>
                <w:rStyle w:val="tlid-translation"/>
                <w:rFonts w:ascii="Arial" w:hAnsi="Arial" w:cs="Arial"/>
              </w:rPr>
              <w:t>Wärmeabgabe sensibel</w:t>
            </w:r>
          </w:p>
        </w:tc>
        <w:tc>
          <w:tcPr>
            <w:tcW w:w="4811" w:type="dxa"/>
          </w:tcPr>
          <w:p w14:paraId="0DD033BF" w14:textId="77777777" w:rsidR="00046182" w:rsidRPr="00A1250E" w:rsidRDefault="00046182" w:rsidP="000E3C0B">
            <w:pPr>
              <w:pStyle w:val="KeinLeerraum"/>
              <w:rPr>
                <w:rFonts w:ascii="Arial" w:hAnsi="Arial" w:cs="Arial"/>
                <w:lang w:val="de-DE"/>
              </w:rPr>
            </w:pPr>
            <w:r>
              <w:rPr>
                <w:rFonts w:ascii="Arial" w:hAnsi="Arial" w:cs="Arial"/>
                <w:lang w:val="de-DE"/>
              </w:rPr>
              <w:t>7,0 kW</w:t>
            </w:r>
          </w:p>
        </w:tc>
      </w:tr>
      <w:tr w:rsidR="00046182" w:rsidRPr="00A1250E" w14:paraId="48CFD58B" w14:textId="77777777" w:rsidTr="000E3C0B">
        <w:tc>
          <w:tcPr>
            <w:tcW w:w="4811" w:type="dxa"/>
          </w:tcPr>
          <w:p w14:paraId="37677A5A" w14:textId="77777777" w:rsidR="00046182" w:rsidRPr="00A1250E" w:rsidRDefault="00046182" w:rsidP="000E3C0B">
            <w:pPr>
              <w:pStyle w:val="KeinLeerraum"/>
              <w:rPr>
                <w:rFonts w:ascii="Arial" w:hAnsi="Arial" w:cs="Arial"/>
                <w:lang w:val="de-DE"/>
              </w:rPr>
            </w:pPr>
            <w:r>
              <w:rPr>
                <w:rFonts w:ascii="Arial" w:hAnsi="Arial" w:cs="Arial"/>
                <w:lang w:val="de-DE"/>
              </w:rPr>
              <w:t>D</w:t>
            </w:r>
            <w:r>
              <w:rPr>
                <w:rFonts w:ascii="Arial" w:hAnsi="Arial" w:cs="Arial"/>
              </w:rPr>
              <w:t>ampfmenge</w:t>
            </w:r>
          </w:p>
        </w:tc>
        <w:tc>
          <w:tcPr>
            <w:tcW w:w="4811" w:type="dxa"/>
          </w:tcPr>
          <w:p w14:paraId="17CDAF6E" w14:textId="77777777" w:rsidR="00046182" w:rsidRPr="00A1250E" w:rsidRDefault="00046182" w:rsidP="000E3C0B">
            <w:pPr>
              <w:pStyle w:val="KeinLeerraum"/>
              <w:rPr>
                <w:rFonts w:ascii="Arial" w:hAnsi="Arial" w:cs="Arial"/>
                <w:lang w:val="de-DE"/>
              </w:rPr>
            </w:pPr>
            <w:r>
              <w:rPr>
                <w:rFonts w:ascii="Arial" w:hAnsi="Arial" w:cs="Arial"/>
                <w:lang w:val="de-DE"/>
              </w:rPr>
              <w:t>3,9 kg/h</w:t>
            </w:r>
          </w:p>
        </w:tc>
      </w:tr>
      <w:tr w:rsidR="00046182" w:rsidRPr="00A1250E" w14:paraId="5D776B7E" w14:textId="77777777" w:rsidTr="000E3C0B">
        <w:tc>
          <w:tcPr>
            <w:tcW w:w="4811" w:type="dxa"/>
          </w:tcPr>
          <w:p w14:paraId="68401361" w14:textId="77777777" w:rsidR="00046182" w:rsidRPr="00A1250E" w:rsidRDefault="00046182" w:rsidP="000E3C0B">
            <w:pPr>
              <w:pStyle w:val="KeinLeerraum"/>
              <w:rPr>
                <w:rFonts w:ascii="Arial" w:hAnsi="Arial" w:cs="Arial"/>
                <w:lang w:val="de-DE"/>
              </w:rPr>
            </w:pPr>
            <w:r>
              <w:rPr>
                <w:rFonts w:ascii="Arial" w:hAnsi="Arial" w:cs="Arial"/>
                <w:lang w:val="de-DE"/>
              </w:rPr>
              <w:t>G</w:t>
            </w:r>
            <w:r>
              <w:rPr>
                <w:rFonts w:ascii="Arial" w:hAnsi="Arial" w:cs="Arial"/>
              </w:rPr>
              <w:t>eräuschpegel</w:t>
            </w:r>
          </w:p>
        </w:tc>
        <w:tc>
          <w:tcPr>
            <w:tcW w:w="4811" w:type="dxa"/>
          </w:tcPr>
          <w:p w14:paraId="7D3460ED" w14:textId="77777777" w:rsidR="00046182" w:rsidRPr="00A1250E" w:rsidRDefault="00046182" w:rsidP="000E3C0B">
            <w:pPr>
              <w:pStyle w:val="KeinLeerraum"/>
              <w:rPr>
                <w:rFonts w:ascii="Arial" w:hAnsi="Arial" w:cs="Arial"/>
                <w:lang w:val="de-DE"/>
              </w:rPr>
            </w:pPr>
            <w:r>
              <w:rPr>
                <w:rFonts w:ascii="Arial" w:hAnsi="Arial" w:cs="Arial"/>
                <w:lang w:val="de-DE"/>
              </w:rPr>
              <w:t>66 db</w:t>
            </w:r>
          </w:p>
        </w:tc>
      </w:tr>
    </w:tbl>
    <w:p w14:paraId="4963A34E" w14:textId="77777777" w:rsidR="00046182" w:rsidRDefault="00046182" w:rsidP="00046182">
      <w:pPr>
        <w:pStyle w:val="KeinLeerraum"/>
        <w:rPr>
          <w:rFonts w:ascii="Arial" w:hAnsi="Arial" w:cs="Arial"/>
          <w:lang w:val="de-DE"/>
        </w:rPr>
      </w:pPr>
    </w:p>
    <w:p w14:paraId="0E7CBBB5" w14:textId="77777777" w:rsidR="00046182" w:rsidRDefault="00046182" w:rsidP="00046182">
      <w:pPr>
        <w:pStyle w:val="KeinLeerraum"/>
        <w:rPr>
          <w:rFonts w:ascii="Arial" w:hAnsi="Arial" w:cs="Arial"/>
          <w:lang w:val="de-DE"/>
        </w:rPr>
      </w:pPr>
    </w:p>
    <w:p w14:paraId="6239D675" w14:textId="77777777" w:rsidR="00046182" w:rsidRDefault="00046182" w:rsidP="00046182">
      <w:pPr>
        <w:pStyle w:val="KeinLeerraum"/>
        <w:rPr>
          <w:rFonts w:ascii="Arial" w:hAnsi="Arial" w:cs="Arial"/>
          <w:lang w:val="de-DE"/>
        </w:rPr>
      </w:pPr>
    </w:p>
    <w:p w14:paraId="5FE54030" w14:textId="77777777" w:rsidR="00046182" w:rsidRDefault="00046182" w:rsidP="00046182">
      <w:pPr>
        <w:pStyle w:val="KeinLeerraum"/>
        <w:rPr>
          <w:rFonts w:ascii="Arial" w:hAnsi="Arial" w:cs="Arial"/>
          <w:lang w:val="de-DE"/>
        </w:rPr>
      </w:pPr>
    </w:p>
    <w:p w14:paraId="78DC4AAD" w14:textId="77777777" w:rsidR="00046182" w:rsidRDefault="00046182" w:rsidP="00046182">
      <w:pPr>
        <w:pStyle w:val="KeinLeerraum"/>
        <w:rPr>
          <w:rFonts w:ascii="Arial" w:hAnsi="Arial" w:cs="Arial"/>
          <w:lang w:val="de-DE"/>
        </w:rPr>
      </w:pPr>
    </w:p>
    <w:p w14:paraId="3629B580" w14:textId="77777777" w:rsidR="00046182" w:rsidRDefault="00046182" w:rsidP="00046182">
      <w:pPr>
        <w:pStyle w:val="KeinLeerraum"/>
        <w:rPr>
          <w:rFonts w:ascii="Arial" w:hAnsi="Arial" w:cs="Arial"/>
          <w:lang w:val="de-DE"/>
        </w:rPr>
      </w:pPr>
      <w:r>
        <w:rPr>
          <w:rFonts w:ascii="Arial" w:hAnsi="Arial" w:cs="Arial"/>
          <w:b/>
          <w:bCs/>
          <w:lang w:val="de-DE"/>
        </w:rPr>
        <w:lastRenderedPageBreak/>
        <w:t xml:space="preserve">Weitere Angaben </w:t>
      </w:r>
      <w:r w:rsidRPr="002A291D">
        <w:rPr>
          <w:rFonts w:ascii="Arial" w:hAnsi="Arial" w:cs="Arial"/>
          <w:b/>
          <w:bCs/>
          <w:color w:val="FF0000"/>
          <w:lang w:val="de-DE"/>
        </w:rPr>
        <w:t xml:space="preserve">(Option </w:t>
      </w:r>
      <w:r>
        <w:rPr>
          <w:rFonts w:ascii="Arial" w:hAnsi="Arial" w:cs="Arial"/>
          <w:b/>
          <w:bCs/>
          <w:color w:val="FF0000"/>
          <w:lang w:val="de-DE"/>
        </w:rPr>
        <w:t>O</w:t>
      </w:r>
      <w:r w:rsidRPr="002A291D">
        <w:rPr>
          <w:rFonts w:ascii="Arial" w:hAnsi="Arial" w:cs="Arial"/>
          <w:b/>
          <w:bCs/>
          <w:color w:val="FF0000"/>
          <w:lang w:val="de-DE"/>
        </w:rPr>
        <w:t>)</w:t>
      </w:r>
    </w:p>
    <w:tbl>
      <w:tblPr>
        <w:tblStyle w:val="Tabellenraster"/>
        <w:tblW w:w="0" w:type="auto"/>
        <w:tblLook w:val="04A0" w:firstRow="1" w:lastRow="0" w:firstColumn="1" w:lastColumn="0" w:noHBand="0" w:noVBand="1"/>
      </w:tblPr>
      <w:tblGrid>
        <w:gridCol w:w="4811"/>
        <w:gridCol w:w="4811"/>
      </w:tblGrid>
      <w:tr w:rsidR="00046182" w:rsidRPr="00A1250E" w14:paraId="4A5D6DA4" w14:textId="77777777" w:rsidTr="000E3C0B">
        <w:tc>
          <w:tcPr>
            <w:tcW w:w="4811" w:type="dxa"/>
          </w:tcPr>
          <w:p w14:paraId="7924C3A4" w14:textId="77777777" w:rsidR="00046182" w:rsidRPr="00A1250E" w:rsidRDefault="00046182" w:rsidP="000E3C0B">
            <w:pPr>
              <w:pStyle w:val="KeinLeerraum"/>
              <w:rPr>
                <w:rFonts w:ascii="Arial" w:hAnsi="Arial" w:cs="Arial"/>
                <w:lang w:val="de-DE"/>
              </w:rPr>
            </w:pPr>
            <w:r w:rsidRPr="00A1250E">
              <w:rPr>
                <w:rStyle w:val="tlid-translation"/>
                <w:rFonts w:ascii="Arial" w:hAnsi="Arial" w:cs="Arial"/>
              </w:rPr>
              <w:t>Wärmea</w:t>
            </w:r>
            <w:r>
              <w:rPr>
                <w:rStyle w:val="tlid-translation"/>
                <w:rFonts w:ascii="Arial" w:hAnsi="Arial" w:cs="Arial"/>
              </w:rPr>
              <w:t>bgabe latent</w:t>
            </w:r>
          </w:p>
        </w:tc>
        <w:tc>
          <w:tcPr>
            <w:tcW w:w="4811" w:type="dxa"/>
          </w:tcPr>
          <w:p w14:paraId="12726A1C" w14:textId="77777777" w:rsidR="00046182" w:rsidRPr="00A1250E" w:rsidRDefault="00046182" w:rsidP="000E3C0B">
            <w:pPr>
              <w:pStyle w:val="KeinLeerraum"/>
              <w:rPr>
                <w:rFonts w:ascii="Arial" w:hAnsi="Arial" w:cs="Arial"/>
                <w:lang w:val="de-DE"/>
              </w:rPr>
            </w:pPr>
            <w:r>
              <w:rPr>
                <w:rFonts w:ascii="Arial" w:hAnsi="Arial" w:cs="Arial"/>
                <w:lang w:val="de-DE"/>
              </w:rPr>
              <w:t>-4,6 kW</w:t>
            </w:r>
          </w:p>
        </w:tc>
      </w:tr>
      <w:tr w:rsidR="00046182" w:rsidRPr="00A1250E" w14:paraId="00A50225" w14:textId="77777777" w:rsidTr="000E3C0B">
        <w:tc>
          <w:tcPr>
            <w:tcW w:w="4811" w:type="dxa"/>
          </w:tcPr>
          <w:p w14:paraId="7D4412A1" w14:textId="77777777" w:rsidR="00046182" w:rsidRPr="00A1250E" w:rsidRDefault="00046182" w:rsidP="000E3C0B">
            <w:pPr>
              <w:pStyle w:val="KeinLeerraum"/>
              <w:rPr>
                <w:rFonts w:ascii="Arial" w:hAnsi="Arial" w:cs="Arial"/>
                <w:lang w:val="de-DE"/>
              </w:rPr>
            </w:pPr>
            <w:r w:rsidRPr="00A1250E">
              <w:rPr>
                <w:rStyle w:val="tlid-translation"/>
                <w:rFonts w:ascii="Arial" w:hAnsi="Arial" w:cs="Arial"/>
              </w:rPr>
              <w:t>Wärmeabgabe sensibel</w:t>
            </w:r>
          </w:p>
        </w:tc>
        <w:tc>
          <w:tcPr>
            <w:tcW w:w="4811" w:type="dxa"/>
          </w:tcPr>
          <w:p w14:paraId="378B9377" w14:textId="77777777" w:rsidR="00046182" w:rsidRPr="00A1250E" w:rsidRDefault="00046182" w:rsidP="000E3C0B">
            <w:pPr>
              <w:pStyle w:val="KeinLeerraum"/>
              <w:rPr>
                <w:rFonts w:ascii="Arial" w:hAnsi="Arial" w:cs="Arial"/>
                <w:lang w:val="de-DE"/>
              </w:rPr>
            </w:pPr>
            <w:r>
              <w:rPr>
                <w:rFonts w:ascii="Arial" w:hAnsi="Arial" w:cs="Arial"/>
                <w:lang w:val="de-DE"/>
              </w:rPr>
              <w:t>7,0 kW</w:t>
            </w:r>
          </w:p>
        </w:tc>
      </w:tr>
      <w:tr w:rsidR="00046182" w:rsidRPr="00A1250E" w14:paraId="6E2F6F7A" w14:textId="77777777" w:rsidTr="000E3C0B">
        <w:tc>
          <w:tcPr>
            <w:tcW w:w="4811" w:type="dxa"/>
          </w:tcPr>
          <w:p w14:paraId="554FE49C" w14:textId="77777777" w:rsidR="00046182" w:rsidRPr="00A1250E" w:rsidRDefault="00046182" w:rsidP="000E3C0B">
            <w:pPr>
              <w:pStyle w:val="KeinLeerraum"/>
              <w:rPr>
                <w:rFonts w:ascii="Arial" w:hAnsi="Arial" w:cs="Arial"/>
                <w:lang w:val="de-DE"/>
              </w:rPr>
            </w:pPr>
            <w:r>
              <w:rPr>
                <w:rFonts w:ascii="Arial" w:hAnsi="Arial" w:cs="Arial"/>
                <w:lang w:val="de-DE"/>
              </w:rPr>
              <w:t>D</w:t>
            </w:r>
            <w:r>
              <w:rPr>
                <w:rFonts w:ascii="Arial" w:hAnsi="Arial" w:cs="Arial"/>
              </w:rPr>
              <w:t>ampfmenge</w:t>
            </w:r>
          </w:p>
        </w:tc>
        <w:tc>
          <w:tcPr>
            <w:tcW w:w="4811" w:type="dxa"/>
          </w:tcPr>
          <w:p w14:paraId="75022417" w14:textId="77777777" w:rsidR="00046182" w:rsidRPr="00A1250E" w:rsidRDefault="00046182" w:rsidP="000E3C0B">
            <w:pPr>
              <w:pStyle w:val="KeinLeerraum"/>
              <w:rPr>
                <w:rFonts w:ascii="Arial" w:hAnsi="Arial" w:cs="Arial"/>
                <w:lang w:val="de-DE"/>
              </w:rPr>
            </w:pPr>
            <w:r>
              <w:rPr>
                <w:rFonts w:ascii="Arial" w:hAnsi="Arial" w:cs="Arial"/>
                <w:lang w:val="de-DE"/>
              </w:rPr>
              <w:t>-6,7 kg/h</w:t>
            </w:r>
          </w:p>
        </w:tc>
      </w:tr>
      <w:tr w:rsidR="00046182" w:rsidRPr="00A1250E" w14:paraId="30905FB4" w14:textId="77777777" w:rsidTr="000E3C0B">
        <w:tc>
          <w:tcPr>
            <w:tcW w:w="4811" w:type="dxa"/>
          </w:tcPr>
          <w:p w14:paraId="2CD49588" w14:textId="77777777" w:rsidR="00046182" w:rsidRPr="00A1250E" w:rsidRDefault="00046182" w:rsidP="000E3C0B">
            <w:pPr>
              <w:pStyle w:val="KeinLeerraum"/>
              <w:rPr>
                <w:rFonts w:ascii="Arial" w:hAnsi="Arial" w:cs="Arial"/>
                <w:lang w:val="de-DE"/>
              </w:rPr>
            </w:pPr>
            <w:r>
              <w:rPr>
                <w:rFonts w:ascii="Arial" w:hAnsi="Arial" w:cs="Arial"/>
                <w:lang w:val="de-DE"/>
              </w:rPr>
              <w:t>G</w:t>
            </w:r>
            <w:r>
              <w:rPr>
                <w:rFonts w:ascii="Arial" w:hAnsi="Arial" w:cs="Arial"/>
              </w:rPr>
              <w:t>eräuschpegel</w:t>
            </w:r>
          </w:p>
        </w:tc>
        <w:tc>
          <w:tcPr>
            <w:tcW w:w="4811" w:type="dxa"/>
          </w:tcPr>
          <w:p w14:paraId="72793FC5" w14:textId="77777777" w:rsidR="00046182" w:rsidRPr="00A1250E" w:rsidRDefault="00046182" w:rsidP="000E3C0B">
            <w:pPr>
              <w:pStyle w:val="KeinLeerraum"/>
              <w:rPr>
                <w:rFonts w:ascii="Arial" w:hAnsi="Arial" w:cs="Arial"/>
                <w:lang w:val="de-DE"/>
              </w:rPr>
            </w:pPr>
            <w:r>
              <w:rPr>
                <w:rFonts w:ascii="Arial" w:hAnsi="Arial" w:cs="Arial"/>
                <w:lang w:val="de-DE"/>
              </w:rPr>
              <w:t>66 db</w:t>
            </w:r>
          </w:p>
        </w:tc>
      </w:tr>
    </w:tbl>
    <w:p w14:paraId="2DB44F0A" w14:textId="77777777" w:rsidR="00046182" w:rsidRDefault="00046182" w:rsidP="00046182">
      <w:pPr>
        <w:pStyle w:val="KeinLeerraum"/>
        <w:rPr>
          <w:rFonts w:ascii="Arial" w:hAnsi="Arial" w:cs="Arial"/>
          <w:lang w:val="de-DE"/>
        </w:rPr>
      </w:pPr>
    </w:p>
    <w:p w14:paraId="7948F384" w14:textId="77777777" w:rsidR="00046182" w:rsidRPr="00D90016" w:rsidRDefault="00046182" w:rsidP="00046182">
      <w:pPr>
        <w:pStyle w:val="KeinLeerraum"/>
        <w:rPr>
          <w:rFonts w:ascii="Arial" w:hAnsi="Arial" w:cs="Arial"/>
          <w:b/>
          <w:bCs/>
          <w:sz w:val="28"/>
          <w:szCs w:val="28"/>
          <w:lang w:val="de-DE"/>
        </w:rPr>
      </w:pPr>
      <w:r w:rsidRPr="00D90016">
        <w:rPr>
          <w:rFonts w:ascii="Arial" w:hAnsi="Arial" w:cs="Arial"/>
          <w:b/>
          <w:bCs/>
          <w:sz w:val="28"/>
          <w:szCs w:val="28"/>
          <w:lang w:val="de-DE"/>
        </w:rPr>
        <w:t>Techni</w:t>
      </w:r>
      <w:r>
        <w:rPr>
          <w:rFonts w:ascii="Arial" w:hAnsi="Arial" w:cs="Arial"/>
          <w:b/>
          <w:bCs/>
          <w:sz w:val="28"/>
          <w:szCs w:val="28"/>
          <w:lang w:val="de-DE"/>
        </w:rPr>
        <w:t>sche</w:t>
      </w:r>
      <w:r w:rsidRPr="00D90016">
        <w:rPr>
          <w:rFonts w:ascii="Arial" w:hAnsi="Arial" w:cs="Arial"/>
          <w:b/>
          <w:bCs/>
          <w:sz w:val="28"/>
          <w:szCs w:val="28"/>
          <w:lang w:val="de-DE"/>
        </w:rPr>
        <w:t xml:space="preserve"> </w:t>
      </w:r>
      <w:r>
        <w:rPr>
          <w:rFonts w:ascii="Arial" w:hAnsi="Arial" w:cs="Arial"/>
          <w:b/>
          <w:bCs/>
          <w:sz w:val="28"/>
          <w:szCs w:val="28"/>
          <w:lang w:val="de-DE"/>
        </w:rPr>
        <w:t>Daten (</w:t>
      </w:r>
      <w:r>
        <w:rPr>
          <w:rFonts w:ascii="Arial" w:hAnsi="Arial" w:cs="Arial"/>
          <w:b/>
          <w:bCs/>
          <w:color w:val="FF0000"/>
          <w:sz w:val="28"/>
          <w:szCs w:val="28"/>
          <w:lang w:val="de-DE"/>
        </w:rPr>
        <w:t>Option U</w:t>
      </w:r>
      <w:r>
        <w:rPr>
          <w:rFonts w:ascii="Arial" w:hAnsi="Arial" w:cs="Arial"/>
          <w:b/>
          <w:bCs/>
          <w:sz w:val="28"/>
          <w:szCs w:val="28"/>
          <w:lang w:val="de-DE"/>
        </w:rPr>
        <w:t xml:space="preserve">) </w:t>
      </w:r>
    </w:p>
    <w:p w14:paraId="7EB31AB1" w14:textId="77777777" w:rsidR="00046182" w:rsidRPr="00D90016" w:rsidRDefault="00046182" w:rsidP="00046182">
      <w:pPr>
        <w:pStyle w:val="KeinLeerraum"/>
        <w:rPr>
          <w:rFonts w:ascii="Arial" w:hAnsi="Arial" w:cs="Arial"/>
          <w:b/>
          <w:bCs/>
          <w:lang w:val="de-DE"/>
        </w:rPr>
      </w:pPr>
    </w:p>
    <w:p w14:paraId="3813EF5D" w14:textId="77777777" w:rsidR="00046182" w:rsidRPr="00D90016" w:rsidRDefault="00046182" w:rsidP="00046182">
      <w:pPr>
        <w:pStyle w:val="KeinLeerraum"/>
        <w:rPr>
          <w:rFonts w:ascii="Arial" w:hAnsi="Arial" w:cs="Arial"/>
          <w:b/>
          <w:bCs/>
          <w:lang w:val="de-DE"/>
        </w:rPr>
      </w:pPr>
      <w:r>
        <w:rPr>
          <w:rFonts w:ascii="Arial" w:hAnsi="Arial" w:cs="Arial"/>
          <w:b/>
          <w:bCs/>
          <w:lang w:val="de-DE"/>
        </w:rPr>
        <w:t>Abmessungen</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046182" w:rsidRPr="00D90016" w14:paraId="42F10F46" w14:textId="77777777" w:rsidTr="000E3C0B">
        <w:tc>
          <w:tcPr>
            <w:tcW w:w="4811" w:type="dxa"/>
          </w:tcPr>
          <w:p w14:paraId="6FD28E63" w14:textId="77777777" w:rsidR="00046182" w:rsidRPr="00D90016" w:rsidRDefault="00046182" w:rsidP="000E3C0B">
            <w:pPr>
              <w:pStyle w:val="KeinLeerraum"/>
              <w:rPr>
                <w:rFonts w:ascii="Arial" w:hAnsi="Arial" w:cs="Arial"/>
                <w:lang w:val="de-DE"/>
              </w:rPr>
            </w:pPr>
            <w:r>
              <w:rPr>
                <w:rFonts w:ascii="Arial" w:hAnsi="Arial" w:cs="Arial"/>
                <w:lang w:val="de-DE"/>
              </w:rPr>
              <w:t>Maschinen-Breite</w:t>
            </w:r>
          </w:p>
        </w:tc>
        <w:tc>
          <w:tcPr>
            <w:tcW w:w="4811" w:type="dxa"/>
          </w:tcPr>
          <w:p w14:paraId="7BAD505E" w14:textId="77777777" w:rsidR="00046182" w:rsidRPr="00D90016" w:rsidRDefault="00046182" w:rsidP="000E3C0B">
            <w:pPr>
              <w:pStyle w:val="KeinLeerraum"/>
              <w:rPr>
                <w:rFonts w:ascii="Arial" w:hAnsi="Arial" w:cs="Arial"/>
                <w:lang w:val="de-DE"/>
              </w:rPr>
            </w:pPr>
            <w:r>
              <w:rPr>
                <w:rFonts w:ascii="Arial" w:hAnsi="Arial" w:cs="Arial"/>
                <w:lang w:val="de-DE"/>
              </w:rPr>
              <w:t>2815</w:t>
            </w:r>
          </w:p>
        </w:tc>
      </w:tr>
      <w:tr w:rsidR="00046182" w:rsidRPr="00D90016" w14:paraId="557D36CC" w14:textId="77777777" w:rsidTr="000E3C0B">
        <w:tc>
          <w:tcPr>
            <w:tcW w:w="4811" w:type="dxa"/>
          </w:tcPr>
          <w:p w14:paraId="34E3C447" w14:textId="77777777" w:rsidR="00046182" w:rsidRPr="00D90016" w:rsidRDefault="00046182" w:rsidP="000E3C0B">
            <w:pPr>
              <w:pStyle w:val="KeinLeerraum"/>
              <w:rPr>
                <w:rFonts w:ascii="Arial" w:hAnsi="Arial" w:cs="Arial"/>
                <w:lang w:val="de-DE"/>
              </w:rPr>
            </w:pPr>
            <w:r>
              <w:rPr>
                <w:rFonts w:ascii="Arial" w:hAnsi="Arial" w:cs="Arial"/>
                <w:lang w:val="de-DE"/>
              </w:rPr>
              <w:t>Maschinen-Tiefe</w:t>
            </w:r>
          </w:p>
        </w:tc>
        <w:tc>
          <w:tcPr>
            <w:tcW w:w="4811" w:type="dxa"/>
          </w:tcPr>
          <w:p w14:paraId="20ED9516" w14:textId="77777777" w:rsidR="00046182" w:rsidRPr="00D90016" w:rsidRDefault="00046182" w:rsidP="000E3C0B">
            <w:pPr>
              <w:pStyle w:val="KeinLeerraum"/>
              <w:rPr>
                <w:rFonts w:ascii="Arial" w:hAnsi="Arial" w:cs="Arial"/>
                <w:lang w:val="de-DE"/>
              </w:rPr>
            </w:pPr>
            <w:r>
              <w:rPr>
                <w:rFonts w:ascii="Arial" w:hAnsi="Arial" w:cs="Arial"/>
                <w:lang w:val="de-DE"/>
              </w:rPr>
              <w:t>880</w:t>
            </w:r>
          </w:p>
        </w:tc>
      </w:tr>
      <w:tr w:rsidR="00046182" w:rsidRPr="00D90016" w14:paraId="7CB9FA5D" w14:textId="77777777" w:rsidTr="000E3C0B">
        <w:tc>
          <w:tcPr>
            <w:tcW w:w="4811" w:type="dxa"/>
          </w:tcPr>
          <w:p w14:paraId="3FAC06BA" w14:textId="77777777" w:rsidR="00046182" w:rsidRPr="00D90016" w:rsidRDefault="00046182" w:rsidP="000E3C0B">
            <w:pPr>
              <w:pStyle w:val="KeinLeerraum"/>
              <w:rPr>
                <w:rFonts w:ascii="Arial" w:hAnsi="Arial" w:cs="Arial"/>
                <w:lang w:val="de-DE"/>
              </w:rPr>
            </w:pPr>
            <w:r>
              <w:rPr>
                <w:rFonts w:ascii="Arial" w:hAnsi="Arial" w:cs="Arial"/>
                <w:lang w:val="de-DE"/>
              </w:rPr>
              <w:t>Maschinen-Höhe</w:t>
            </w:r>
          </w:p>
        </w:tc>
        <w:tc>
          <w:tcPr>
            <w:tcW w:w="4811" w:type="dxa"/>
          </w:tcPr>
          <w:p w14:paraId="458AE683" w14:textId="77777777" w:rsidR="00046182" w:rsidRPr="00D90016" w:rsidRDefault="00046182" w:rsidP="000E3C0B">
            <w:pPr>
              <w:pStyle w:val="KeinLeerraum"/>
              <w:rPr>
                <w:rFonts w:ascii="Arial" w:hAnsi="Arial" w:cs="Arial"/>
                <w:lang w:val="de-DE"/>
              </w:rPr>
            </w:pPr>
            <w:r>
              <w:rPr>
                <w:rFonts w:ascii="Arial" w:hAnsi="Arial" w:cs="Arial"/>
                <w:lang w:val="de-DE"/>
              </w:rPr>
              <w:t>1615</w:t>
            </w:r>
          </w:p>
        </w:tc>
      </w:tr>
      <w:tr w:rsidR="00046182" w:rsidRPr="00D90016" w14:paraId="73EF41DC" w14:textId="77777777" w:rsidTr="000E3C0B">
        <w:tc>
          <w:tcPr>
            <w:tcW w:w="4811" w:type="dxa"/>
          </w:tcPr>
          <w:p w14:paraId="05C6CCA2" w14:textId="77777777" w:rsidR="00046182" w:rsidRDefault="00046182" w:rsidP="000E3C0B">
            <w:pPr>
              <w:pStyle w:val="KeinLeerraum"/>
              <w:rPr>
                <w:rFonts w:ascii="Arial" w:hAnsi="Arial" w:cs="Arial"/>
                <w:lang w:val="de-DE"/>
              </w:rPr>
            </w:pPr>
            <w:r>
              <w:rPr>
                <w:rFonts w:ascii="Arial" w:hAnsi="Arial" w:cs="Arial"/>
                <w:lang w:val="de-DE"/>
              </w:rPr>
              <w:t>Maschinen-Höhe bei geöffneter Tür</w:t>
            </w:r>
          </w:p>
        </w:tc>
        <w:tc>
          <w:tcPr>
            <w:tcW w:w="4811" w:type="dxa"/>
          </w:tcPr>
          <w:p w14:paraId="36A5064B" w14:textId="77777777" w:rsidR="00046182" w:rsidRPr="00D90016" w:rsidRDefault="00046182" w:rsidP="000E3C0B">
            <w:pPr>
              <w:pStyle w:val="KeinLeerraum"/>
              <w:rPr>
                <w:rFonts w:ascii="Arial" w:hAnsi="Arial" w:cs="Arial"/>
                <w:lang w:val="de-DE"/>
              </w:rPr>
            </w:pPr>
            <w:r>
              <w:rPr>
                <w:rFonts w:ascii="Arial" w:hAnsi="Arial" w:cs="Arial"/>
                <w:lang w:val="de-DE"/>
              </w:rPr>
              <w:t>2088</w:t>
            </w:r>
          </w:p>
        </w:tc>
      </w:tr>
      <w:tr w:rsidR="00046182" w:rsidRPr="00D90016" w14:paraId="73262C2E" w14:textId="77777777" w:rsidTr="000E3C0B">
        <w:tc>
          <w:tcPr>
            <w:tcW w:w="4811" w:type="dxa"/>
          </w:tcPr>
          <w:p w14:paraId="3CBE943A" w14:textId="77777777" w:rsidR="00046182" w:rsidRPr="00D90016" w:rsidRDefault="00046182" w:rsidP="000E3C0B">
            <w:pPr>
              <w:pStyle w:val="KeinLeerraum"/>
              <w:rPr>
                <w:rFonts w:ascii="Arial" w:hAnsi="Arial" w:cs="Arial"/>
                <w:lang w:val="de-DE"/>
              </w:rPr>
            </w:pPr>
            <w:r>
              <w:rPr>
                <w:rFonts w:ascii="Arial" w:hAnsi="Arial" w:cs="Arial"/>
                <w:lang w:val="de-DE"/>
              </w:rPr>
              <w:t>Korbmaß</w:t>
            </w:r>
          </w:p>
        </w:tc>
        <w:tc>
          <w:tcPr>
            <w:tcW w:w="4811" w:type="dxa"/>
          </w:tcPr>
          <w:p w14:paraId="76493FEC" w14:textId="77777777" w:rsidR="00046182" w:rsidRPr="00D90016" w:rsidRDefault="00046182" w:rsidP="000E3C0B">
            <w:pPr>
              <w:pStyle w:val="KeinLeerraum"/>
              <w:rPr>
                <w:rFonts w:ascii="Arial" w:hAnsi="Arial" w:cs="Arial"/>
                <w:lang w:val="de-DE"/>
              </w:rPr>
            </w:pPr>
            <w:r>
              <w:rPr>
                <w:rFonts w:ascii="Arial" w:hAnsi="Arial" w:cs="Arial"/>
                <w:lang w:val="de-DE"/>
              </w:rPr>
              <w:t>500 x 500</w:t>
            </w:r>
          </w:p>
        </w:tc>
      </w:tr>
      <w:tr w:rsidR="00046182" w:rsidRPr="00D90016" w14:paraId="0974EBC7" w14:textId="77777777" w:rsidTr="000E3C0B">
        <w:tc>
          <w:tcPr>
            <w:tcW w:w="4811" w:type="dxa"/>
          </w:tcPr>
          <w:p w14:paraId="1A79CCD6" w14:textId="77777777" w:rsidR="00046182" w:rsidRPr="00D90016" w:rsidRDefault="00046182" w:rsidP="000E3C0B">
            <w:pPr>
              <w:pStyle w:val="KeinLeerraum"/>
              <w:rPr>
                <w:rFonts w:ascii="Arial" w:hAnsi="Arial" w:cs="Arial"/>
                <w:lang w:val="de-DE"/>
              </w:rPr>
            </w:pPr>
            <w:r>
              <w:rPr>
                <w:rFonts w:ascii="Arial" w:hAnsi="Arial" w:cs="Arial"/>
                <w:lang w:val="de-DE"/>
              </w:rPr>
              <w:t>Einschubhöhe</w:t>
            </w:r>
          </w:p>
        </w:tc>
        <w:tc>
          <w:tcPr>
            <w:tcW w:w="4811" w:type="dxa"/>
          </w:tcPr>
          <w:p w14:paraId="4DB3E56A" w14:textId="77777777" w:rsidR="00046182" w:rsidRPr="00D90016" w:rsidRDefault="00046182" w:rsidP="000E3C0B">
            <w:pPr>
              <w:pStyle w:val="KeinLeerraum"/>
              <w:rPr>
                <w:rFonts w:ascii="Arial" w:hAnsi="Arial" w:cs="Arial"/>
                <w:lang w:val="de-DE"/>
              </w:rPr>
            </w:pPr>
            <w:r>
              <w:rPr>
                <w:rFonts w:ascii="Arial" w:hAnsi="Arial" w:cs="Arial"/>
                <w:lang w:val="de-DE"/>
              </w:rPr>
              <w:t>450</w:t>
            </w:r>
          </w:p>
        </w:tc>
      </w:tr>
    </w:tbl>
    <w:p w14:paraId="6585E3B8" w14:textId="77777777" w:rsidR="00046182" w:rsidRDefault="00046182" w:rsidP="00046182">
      <w:pPr>
        <w:pStyle w:val="KeinLeerraum"/>
        <w:rPr>
          <w:rFonts w:ascii="Arial" w:hAnsi="Arial" w:cs="Arial"/>
          <w:lang w:val="de-DE"/>
        </w:rPr>
      </w:pPr>
    </w:p>
    <w:p w14:paraId="5C7DED0C" w14:textId="77777777" w:rsidR="00046182" w:rsidRDefault="00046182" w:rsidP="00046182">
      <w:pPr>
        <w:pStyle w:val="KeinLeerraum"/>
        <w:rPr>
          <w:rFonts w:ascii="Arial" w:hAnsi="Arial" w:cs="Arial"/>
          <w:lang w:val="de-DE"/>
        </w:rPr>
      </w:pPr>
      <w:r>
        <w:rPr>
          <w:rFonts w:ascii="Arial" w:hAnsi="Arial" w:cs="Arial"/>
          <w:b/>
          <w:bCs/>
          <w:lang w:val="de-DE"/>
        </w:rPr>
        <w:t xml:space="preserve">Abmessungen </w:t>
      </w:r>
      <w:r w:rsidRPr="002A291D">
        <w:rPr>
          <w:rFonts w:ascii="Arial" w:hAnsi="Arial" w:cs="Arial"/>
          <w:b/>
          <w:bCs/>
          <w:color w:val="FF0000"/>
          <w:lang w:val="de-DE"/>
        </w:rPr>
        <w:t xml:space="preserve">(Option </w:t>
      </w:r>
      <w:r>
        <w:rPr>
          <w:rFonts w:ascii="Arial" w:hAnsi="Arial" w:cs="Arial"/>
          <w:b/>
          <w:bCs/>
          <w:color w:val="FF0000"/>
          <w:lang w:val="de-DE"/>
        </w:rPr>
        <w:t>O</w:t>
      </w:r>
      <w:r w:rsidRPr="002A291D">
        <w:rPr>
          <w:rFonts w:ascii="Arial" w:hAnsi="Arial" w:cs="Arial"/>
          <w:b/>
          <w:bCs/>
          <w:color w:val="FF0000"/>
          <w:lang w:val="de-DE"/>
        </w:rPr>
        <w:t>)</w:t>
      </w:r>
      <w:r>
        <w:rPr>
          <w:rFonts w:ascii="Arial" w:hAnsi="Arial" w:cs="Arial"/>
          <w:b/>
          <w:bCs/>
          <w:color w:val="FF0000"/>
          <w:lang w:val="de-DE"/>
        </w:rPr>
        <w:t xml:space="preserve"> </w:t>
      </w:r>
    </w:p>
    <w:p w14:paraId="65FBD214" w14:textId="77777777" w:rsidR="00046182" w:rsidRPr="00D90016" w:rsidRDefault="00046182" w:rsidP="00046182">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046182" w:rsidRPr="00D90016" w14:paraId="3B9FC2B2" w14:textId="77777777" w:rsidTr="000E3C0B">
        <w:tc>
          <w:tcPr>
            <w:tcW w:w="4811" w:type="dxa"/>
          </w:tcPr>
          <w:p w14:paraId="08B7389D" w14:textId="77777777" w:rsidR="00046182" w:rsidRPr="00D90016" w:rsidRDefault="00046182" w:rsidP="000E3C0B">
            <w:pPr>
              <w:pStyle w:val="KeinLeerraum"/>
              <w:rPr>
                <w:rFonts w:ascii="Arial" w:hAnsi="Arial" w:cs="Arial"/>
                <w:lang w:val="de-DE"/>
              </w:rPr>
            </w:pPr>
            <w:r>
              <w:rPr>
                <w:rFonts w:ascii="Arial" w:hAnsi="Arial" w:cs="Arial"/>
                <w:lang w:val="de-DE"/>
              </w:rPr>
              <w:t>Maschinen-Breite</w:t>
            </w:r>
          </w:p>
        </w:tc>
        <w:tc>
          <w:tcPr>
            <w:tcW w:w="4811" w:type="dxa"/>
          </w:tcPr>
          <w:p w14:paraId="78038F5C" w14:textId="29116342" w:rsidR="00046182" w:rsidRPr="00D90016" w:rsidRDefault="000548F7" w:rsidP="000E3C0B">
            <w:pPr>
              <w:pStyle w:val="KeinLeerraum"/>
              <w:rPr>
                <w:rFonts w:ascii="Arial" w:hAnsi="Arial" w:cs="Arial"/>
                <w:lang w:val="de-DE"/>
              </w:rPr>
            </w:pPr>
            <w:r>
              <w:rPr>
                <w:rFonts w:ascii="Arial" w:hAnsi="Arial" w:cs="Arial"/>
                <w:lang w:val="de-DE"/>
              </w:rPr>
              <w:t>28</w:t>
            </w:r>
            <w:r w:rsidR="00046182">
              <w:rPr>
                <w:rFonts w:ascii="Arial" w:hAnsi="Arial" w:cs="Arial"/>
                <w:lang w:val="de-DE"/>
              </w:rPr>
              <w:t>15</w:t>
            </w:r>
          </w:p>
        </w:tc>
      </w:tr>
    </w:tbl>
    <w:p w14:paraId="7AFCED51" w14:textId="77777777" w:rsidR="00046182" w:rsidRDefault="00046182" w:rsidP="00046182">
      <w:pPr>
        <w:pStyle w:val="KeinLeerraum"/>
        <w:rPr>
          <w:rFonts w:ascii="Arial" w:hAnsi="Arial" w:cs="Arial"/>
          <w:b/>
          <w:bCs/>
          <w:lang w:val="de-DE"/>
        </w:rPr>
      </w:pPr>
    </w:p>
    <w:p w14:paraId="542947A4" w14:textId="77777777" w:rsidR="00046182" w:rsidRDefault="00046182" w:rsidP="00046182">
      <w:pPr>
        <w:pStyle w:val="KeinLeerraum"/>
        <w:rPr>
          <w:rFonts w:ascii="Arial" w:hAnsi="Arial" w:cs="Arial"/>
          <w:lang w:val="de-DE"/>
        </w:rPr>
      </w:pPr>
      <w:r>
        <w:rPr>
          <w:rFonts w:ascii="Arial" w:hAnsi="Arial" w:cs="Arial"/>
          <w:b/>
          <w:bCs/>
          <w:lang w:val="de-DE"/>
        </w:rPr>
        <w:t xml:space="preserve">Abmessungen </w:t>
      </w:r>
      <w:r w:rsidRPr="002A291D">
        <w:rPr>
          <w:rFonts w:ascii="Arial" w:hAnsi="Arial" w:cs="Arial"/>
          <w:b/>
          <w:bCs/>
          <w:color w:val="FF0000"/>
          <w:lang w:val="de-DE"/>
        </w:rPr>
        <w:t xml:space="preserve">(Option </w:t>
      </w:r>
      <w:r>
        <w:rPr>
          <w:rFonts w:ascii="Arial" w:hAnsi="Arial" w:cs="Arial"/>
          <w:b/>
          <w:bCs/>
          <w:color w:val="FF0000"/>
          <w:lang w:val="de-DE"/>
        </w:rPr>
        <w:t>V</w:t>
      </w:r>
      <w:r w:rsidRPr="002A291D">
        <w:rPr>
          <w:rFonts w:ascii="Arial" w:hAnsi="Arial" w:cs="Arial"/>
          <w:b/>
          <w:bCs/>
          <w:color w:val="FF0000"/>
          <w:lang w:val="de-DE"/>
        </w:rPr>
        <w:t>)</w:t>
      </w:r>
    </w:p>
    <w:p w14:paraId="4EAE4B4C" w14:textId="77777777" w:rsidR="00046182" w:rsidRPr="00D90016" w:rsidRDefault="00046182" w:rsidP="00046182">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046182" w:rsidRPr="00D90016" w14:paraId="3EF7E0CA" w14:textId="77777777" w:rsidTr="000E3C0B">
        <w:tc>
          <w:tcPr>
            <w:tcW w:w="4811" w:type="dxa"/>
          </w:tcPr>
          <w:p w14:paraId="0F8B91F5" w14:textId="77777777" w:rsidR="00046182" w:rsidRPr="00D90016" w:rsidRDefault="00046182" w:rsidP="000E3C0B">
            <w:pPr>
              <w:pStyle w:val="KeinLeerraum"/>
              <w:rPr>
                <w:rFonts w:ascii="Arial" w:hAnsi="Arial" w:cs="Arial"/>
                <w:lang w:val="de-DE"/>
              </w:rPr>
            </w:pPr>
            <w:r>
              <w:rPr>
                <w:rFonts w:ascii="Arial" w:hAnsi="Arial" w:cs="Arial"/>
                <w:lang w:val="de-DE"/>
              </w:rPr>
              <w:t>Maschinen-Breite</w:t>
            </w:r>
          </w:p>
        </w:tc>
        <w:tc>
          <w:tcPr>
            <w:tcW w:w="4811" w:type="dxa"/>
          </w:tcPr>
          <w:p w14:paraId="786B1454" w14:textId="77777777" w:rsidR="00046182" w:rsidRPr="00D90016" w:rsidRDefault="00046182" w:rsidP="000E3C0B">
            <w:pPr>
              <w:pStyle w:val="KeinLeerraum"/>
              <w:rPr>
                <w:rFonts w:ascii="Arial" w:hAnsi="Arial" w:cs="Arial"/>
                <w:lang w:val="de-DE"/>
              </w:rPr>
            </w:pPr>
            <w:r>
              <w:rPr>
                <w:rFonts w:ascii="Arial" w:hAnsi="Arial" w:cs="Arial"/>
                <w:lang w:val="de-DE"/>
              </w:rPr>
              <w:t>3365</w:t>
            </w:r>
          </w:p>
        </w:tc>
      </w:tr>
    </w:tbl>
    <w:p w14:paraId="46776C0A" w14:textId="77777777" w:rsidR="00046182" w:rsidRDefault="00046182" w:rsidP="00046182">
      <w:pPr>
        <w:pStyle w:val="KeinLeerraum"/>
        <w:rPr>
          <w:rFonts w:ascii="Arial" w:hAnsi="Arial" w:cs="Arial"/>
          <w:b/>
          <w:bCs/>
          <w:lang w:val="de-DE"/>
        </w:rPr>
      </w:pPr>
    </w:p>
    <w:p w14:paraId="6E78A07C" w14:textId="77777777" w:rsidR="00046182" w:rsidRPr="002A291D" w:rsidRDefault="00046182" w:rsidP="00046182">
      <w:pPr>
        <w:pStyle w:val="KeinLeerraum"/>
        <w:rPr>
          <w:rFonts w:ascii="Arial" w:hAnsi="Arial" w:cs="Arial"/>
          <w:b/>
          <w:bCs/>
          <w:lang w:val="de-DE"/>
        </w:rPr>
      </w:pPr>
      <w:r>
        <w:rPr>
          <w:rFonts w:ascii="Arial" w:hAnsi="Arial" w:cs="Arial"/>
          <w:b/>
          <w:bCs/>
          <w:lang w:val="de-DE"/>
        </w:rPr>
        <w:t>Anschlusswerte</w:t>
      </w:r>
      <w:r w:rsidRPr="00D90016">
        <w:rPr>
          <w:rFonts w:ascii="Arial" w:hAnsi="Arial" w:cs="Arial"/>
          <w:b/>
          <w:bCs/>
          <w:lang w:val="de-DE"/>
        </w:rPr>
        <w:t xml:space="preserve"> (400 V)</w:t>
      </w:r>
      <w:r>
        <w:rPr>
          <w:rFonts w:ascii="Arial" w:hAnsi="Arial" w:cs="Arial"/>
          <w:b/>
          <w:bCs/>
          <w:lang w:val="de-DE"/>
        </w:rPr>
        <w:t xml:space="preserve"> </w:t>
      </w:r>
    </w:p>
    <w:tbl>
      <w:tblPr>
        <w:tblStyle w:val="Tabellenraster"/>
        <w:tblW w:w="9622" w:type="dxa"/>
        <w:tblLook w:val="04A0" w:firstRow="1" w:lastRow="0" w:firstColumn="1" w:lastColumn="0" w:noHBand="0" w:noVBand="1"/>
      </w:tblPr>
      <w:tblGrid>
        <w:gridCol w:w="4811"/>
        <w:gridCol w:w="4811"/>
      </w:tblGrid>
      <w:tr w:rsidR="00046182" w:rsidRPr="00D90016" w14:paraId="76DE9CA3" w14:textId="77777777" w:rsidTr="000E3C0B">
        <w:tc>
          <w:tcPr>
            <w:tcW w:w="4811" w:type="dxa"/>
          </w:tcPr>
          <w:p w14:paraId="24B1A19F" w14:textId="77777777" w:rsidR="00046182" w:rsidRPr="00D90016" w:rsidRDefault="00046182" w:rsidP="000E3C0B">
            <w:pPr>
              <w:pStyle w:val="KeinLeerraum"/>
              <w:rPr>
                <w:rFonts w:ascii="Arial" w:hAnsi="Arial" w:cs="Arial"/>
                <w:lang w:val="de-DE"/>
              </w:rPr>
            </w:pPr>
            <w:r>
              <w:rPr>
                <w:rFonts w:ascii="Arial" w:hAnsi="Arial" w:cs="Arial"/>
                <w:lang w:val="de-DE"/>
              </w:rPr>
              <w:t>Heizleistung Erhitzer</w:t>
            </w:r>
          </w:p>
        </w:tc>
        <w:tc>
          <w:tcPr>
            <w:tcW w:w="4811" w:type="dxa"/>
          </w:tcPr>
          <w:p w14:paraId="4D920BE1" w14:textId="77777777" w:rsidR="00046182" w:rsidRPr="00D90016" w:rsidRDefault="00046182" w:rsidP="000E3C0B">
            <w:pPr>
              <w:pStyle w:val="KeinLeerraum"/>
              <w:rPr>
                <w:rFonts w:ascii="Arial" w:hAnsi="Arial" w:cs="Arial"/>
                <w:lang w:val="de-DE"/>
              </w:rPr>
            </w:pPr>
            <w:r>
              <w:rPr>
                <w:rFonts w:ascii="Arial" w:hAnsi="Arial" w:cs="Arial"/>
                <w:lang w:val="de-DE"/>
              </w:rPr>
              <w:t>33,5 kW</w:t>
            </w:r>
          </w:p>
        </w:tc>
      </w:tr>
      <w:tr w:rsidR="00046182" w:rsidRPr="00D90016" w14:paraId="3676FF02" w14:textId="77777777" w:rsidTr="000E3C0B">
        <w:tc>
          <w:tcPr>
            <w:tcW w:w="4811" w:type="dxa"/>
          </w:tcPr>
          <w:p w14:paraId="552C1A9D" w14:textId="77777777" w:rsidR="00046182" w:rsidRPr="00D90016" w:rsidRDefault="00046182" w:rsidP="000E3C0B">
            <w:pPr>
              <w:pStyle w:val="KeinLeerraum"/>
              <w:rPr>
                <w:rFonts w:ascii="Arial" w:hAnsi="Arial" w:cs="Arial"/>
                <w:lang w:val="de-DE"/>
              </w:rPr>
            </w:pPr>
            <w:r>
              <w:rPr>
                <w:rFonts w:ascii="Arial" w:hAnsi="Arial" w:cs="Arial"/>
                <w:lang w:val="de-DE"/>
              </w:rPr>
              <w:t xml:space="preserve">Gesamtanschlusswert </w:t>
            </w:r>
          </w:p>
        </w:tc>
        <w:tc>
          <w:tcPr>
            <w:tcW w:w="4811" w:type="dxa"/>
          </w:tcPr>
          <w:p w14:paraId="1805ED8D" w14:textId="77777777" w:rsidR="00046182" w:rsidRPr="00D90016" w:rsidRDefault="00046182" w:rsidP="000E3C0B">
            <w:pPr>
              <w:pStyle w:val="KeinLeerraum"/>
              <w:rPr>
                <w:rFonts w:ascii="Arial" w:hAnsi="Arial" w:cs="Arial"/>
                <w:lang w:val="de-DE"/>
              </w:rPr>
            </w:pPr>
            <w:r>
              <w:rPr>
                <w:rFonts w:ascii="Arial" w:hAnsi="Arial" w:cs="Arial"/>
                <w:lang w:val="de-DE"/>
              </w:rPr>
              <w:t>37,4 kW</w:t>
            </w:r>
          </w:p>
        </w:tc>
      </w:tr>
      <w:tr w:rsidR="00046182" w:rsidRPr="00D90016" w14:paraId="189916F0" w14:textId="77777777" w:rsidTr="000E3C0B">
        <w:trPr>
          <w:trHeight w:val="112"/>
        </w:trPr>
        <w:tc>
          <w:tcPr>
            <w:tcW w:w="4811" w:type="dxa"/>
          </w:tcPr>
          <w:p w14:paraId="0E21BFD4" w14:textId="77777777" w:rsidR="00046182" w:rsidRDefault="00046182" w:rsidP="000E3C0B">
            <w:pPr>
              <w:pStyle w:val="KeinLeerraum"/>
              <w:rPr>
                <w:rFonts w:ascii="Arial" w:hAnsi="Arial" w:cs="Arial"/>
                <w:lang w:val="de-DE"/>
              </w:rPr>
            </w:pPr>
            <w:r>
              <w:rPr>
                <w:rFonts w:ascii="Arial" w:hAnsi="Arial" w:cs="Arial"/>
                <w:lang w:val="de-DE"/>
              </w:rPr>
              <w:t xml:space="preserve">Absicherung </w:t>
            </w:r>
          </w:p>
        </w:tc>
        <w:tc>
          <w:tcPr>
            <w:tcW w:w="4811" w:type="dxa"/>
          </w:tcPr>
          <w:p w14:paraId="3FC8E229" w14:textId="77777777" w:rsidR="00046182" w:rsidRDefault="00046182" w:rsidP="000E3C0B">
            <w:pPr>
              <w:pStyle w:val="KeinLeerraum"/>
              <w:rPr>
                <w:rFonts w:ascii="Arial" w:hAnsi="Arial" w:cs="Arial"/>
                <w:lang w:val="de-DE"/>
              </w:rPr>
            </w:pPr>
            <w:r>
              <w:rPr>
                <w:rFonts w:ascii="Arial" w:hAnsi="Arial" w:cs="Arial"/>
                <w:lang w:val="de-DE"/>
              </w:rPr>
              <w:t>63 A</w:t>
            </w:r>
          </w:p>
        </w:tc>
      </w:tr>
    </w:tbl>
    <w:p w14:paraId="4411B913" w14:textId="77777777" w:rsidR="00046182" w:rsidRDefault="00046182" w:rsidP="00046182">
      <w:pPr>
        <w:pStyle w:val="KeinLeerraum"/>
        <w:rPr>
          <w:rFonts w:ascii="Arial" w:hAnsi="Arial" w:cs="Arial"/>
          <w:b/>
          <w:bCs/>
          <w:lang w:val="de-DE"/>
        </w:rPr>
      </w:pPr>
    </w:p>
    <w:p w14:paraId="76F5D71B" w14:textId="77777777" w:rsidR="00046182" w:rsidRDefault="00046182" w:rsidP="00046182">
      <w:pPr>
        <w:pStyle w:val="KeinLeerraum"/>
        <w:rPr>
          <w:rFonts w:ascii="Arial" w:hAnsi="Arial" w:cs="Arial"/>
          <w:lang w:val="de-DE"/>
        </w:rPr>
      </w:pPr>
      <w:r>
        <w:rPr>
          <w:rFonts w:ascii="Arial" w:hAnsi="Arial" w:cs="Arial"/>
          <w:b/>
          <w:bCs/>
          <w:lang w:val="de-DE"/>
        </w:rPr>
        <w:t>Anschlusswerte</w:t>
      </w:r>
      <w:r w:rsidRPr="00D90016">
        <w:rPr>
          <w:rFonts w:ascii="Arial" w:hAnsi="Arial" w:cs="Arial"/>
          <w:b/>
          <w:bCs/>
          <w:lang w:val="de-DE"/>
        </w:rPr>
        <w:t xml:space="preserve"> (400 V)</w:t>
      </w:r>
      <w:r>
        <w:rPr>
          <w:rFonts w:ascii="Arial" w:hAnsi="Arial" w:cs="Arial"/>
          <w:b/>
          <w:bCs/>
          <w:lang w:val="de-DE"/>
        </w:rPr>
        <w:t xml:space="preserve"> </w:t>
      </w:r>
      <w:r w:rsidRPr="002A291D">
        <w:rPr>
          <w:rFonts w:ascii="Arial" w:hAnsi="Arial" w:cs="Arial"/>
          <w:b/>
          <w:bCs/>
          <w:color w:val="FF0000"/>
          <w:lang w:val="de-DE"/>
        </w:rPr>
        <w:t xml:space="preserve">(Option </w:t>
      </w:r>
      <w:r>
        <w:rPr>
          <w:rFonts w:ascii="Arial" w:hAnsi="Arial" w:cs="Arial"/>
          <w:b/>
          <w:bCs/>
          <w:color w:val="FF0000"/>
          <w:lang w:val="de-DE"/>
        </w:rPr>
        <w:t>O</w:t>
      </w:r>
      <w:r w:rsidRPr="002A291D">
        <w:rPr>
          <w:rFonts w:ascii="Arial" w:hAnsi="Arial" w:cs="Arial"/>
          <w:b/>
          <w:bCs/>
          <w:color w:val="FF0000"/>
          <w:lang w:val="de-DE"/>
        </w:rPr>
        <w:t>)</w:t>
      </w:r>
    </w:p>
    <w:tbl>
      <w:tblPr>
        <w:tblStyle w:val="Tabellenraster"/>
        <w:tblW w:w="0" w:type="auto"/>
        <w:tblLook w:val="04A0" w:firstRow="1" w:lastRow="0" w:firstColumn="1" w:lastColumn="0" w:noHBand="0" w:noVBand="1"/>
      </w:tblPr>
      <w:tblGrid>
        <w:gridCol w:w="4811"/>
        <w:gridCol w:w="4811"/>
      </w:tblGrid>
      <w:tr w:rsidR="00046182" w:rsidRPr="00D90016" w14:paraId="5373A54C" w14:textId="77777777" w:rsidTr="000E3C0B">
        <w:tc>
          <w:tcPr>
            <w:tcW w:w="4811" w:type="dxa"/>
          </w:tcPr>
          <w:p w14:paraId="504A1268" w14:textId="77777777" w:rsidR="00046182" w:rsidRPr="00D90016" w:rsidRDefault="00046182" w:rsidP="000E3C0B">
            <w:pPr>
              <w:pStyle w:val="KeinLeerraum"/>
              <w:rPr>
                <w:rFonts w:ascii="Arial" w:hAnsi="Arial" w:cs="Arial"/>
                <w:lang w:val="de-DE"/>
              </w:rPr>
            </w:pPr>
            <w:r>
              <w:rPr>
                <w:rFonts w:ascii="Arial" w:hAnsi="Arial" w:cs="Arial"/>
                <w:lang w:val="de-DE"/>
              </w:rPr>
              <w:t>Heizleistung Erhitzer</w:t>
            </w:r>
          </w:p>
        </w:tc>
        <w:tc>
          <w:tcPr>
            <w:tcW w:w="4811" w:type="dxa"/>
          </w:tcPr>
          <w:p w14:paraId="44B0F354" w14:textId="77777777" w:rsidR="00046182" w:rsidRPr="00D90016" w:rsidRDefault="00046182" w:rsidP="000E3C0B">
            <w:pPr>
              <w:pStyle w:val="KeinLeerraum"/>
              <w:rPr>
                <w:rFonts w:ascii="Arial" w:hAnsi="Arial" w:cs="Arial"/>
                <w:lang w:val="de-DE"/>
              </w:rPr>
            </w:pPr>
            <w:r>
              <w:rPr>
                <w:rFonts w:ascii="Arial" w:hAnsi="Arial" w:cs="Arial"/>
                <w:lang w:val="de-DE"/>
              </w:rPr>
              <w:t>25,5 kW</w:t>
            </w:r>
          </w:p>
        </w:tc>
      </w:tr>
      <w:tr w:rsidR="00046182" w:rsidRPr="00D90016" w14:paraId="27D86783" w14:textId="77777777" w:rsidTr="000E3C0B">
        <w:tc>
          <w:tcPr>
            <w:tcW w:w="4811" w:type="dxa"/>
          </w:tcPr>
          <w:p w14:paraId="16992EE7" w14:textId="77777777" w:rsidR="00046182" w:rsidRPr="00D90016" w:rsidRDefault="00046182" w:rsidP="000E3C0B">
            <w:pPr>
              <w:pStyle w:val="KeinLeerraum"/>
              <w:rPr>
                <w:rFonts w:ascii="Arial" w:hAnsi="Arial" w:cs="Arial"/>
                <w:lang w:val="de-DE"/>
              </w:rPr>
            </w:pPr>
            <w:r>
              <w:rPr>
                <w:rFonts w:ascii="Arial" w:hAnsi="Arial" w:cs="Arial"/>
                <w:lang w:val="de-DE"/>
              </w:rPr>
              <w:t>Gesamtanschlusswert</w:t>
            </w:r>
          </w:p>
        </w:tc>
        <w:tc>
          <w:tcPr>
            <w:tcW w:w="4811" w:type="dxa"/>
          </w:tcPr>
          <w:p w14:paraId="0DA902AD" w14:textId="77777777" w:rsidR="00046182" w:rsidRPr="00D90016" w:rsidRDefault="00046182" w:rsidP="000E3C0B">
            <w:pPr>
              <w:pStyle w:val="KeinLeerraum"/>
              <w:rPr>
                <w:rFonts w:ascii="Arial" w:hAnsi="Arial" w:cs="Arial"/>
                <w:lang w:val="de-DE"/>
              </w:rPr>
            </w:pPr>
            <w:r>
              <w:rPr>
                <w:rFonts w:ascii="Arial" w:hAnsi="Arial" w:cs="Arial"/>
                <w:lang w:val="de-DE"/>
              </w:rPr>
              <w:t>29,4 kW</w:t>
            </w:r>
          </w:p>
        </w:tc>
      </w:tr>
      <w:tr w:rsidR="00046182" w:rsidRPr="00D90016" w14:paraId="3ED7FAE9" w14:textId="77777777" w:rsidTr="000E3C0B">
        <w:tc>
          <w:tcPr>
            <w:tcW w:w="4811" w:type="dxa"/>
          </w:tcPr>
          <w:p w14:paraId="3407DD10" w14:textId="77777777" w:rsidR="00046182" w:rsidRDefault="00046182" w:rsidP="000E3C0B">
            <w:pPr>
              <w:pStyle w:val="KeinLeerraum"/>
              <w:rPr>
                <w:rFonts w:ascii="Arial" w:hAnsi="Arial" w:cs="Arial"/>
                <w:lang w:val="de-DE"/>
              </w:rPr>
            </w:pPr>
            <w:r>
              <w:rPr>
                <w:rFonts w:ascii="Arial" w:hAnsi="Arial" w:cs="Arial"/>
                <w:lang w:val="de-DE"/>
              </w:rPr>
              <w:t>Absicherung</w:t>
            </w:r>
          </w:p>
        </w:tc>
        <w:tc>
          <w:tcPr>
            <w:tcW w:w="4811" w:type="dxa"/>
          </w:tcPr>
          <w:p w14:paraId="2CB88BCD" w14:textId="77777777" w:rsidR="00046182" w:rsidRDefault="00046182" w:rsidP="000E3C0B">
            <w:pPr>
              <w:pStyle w:val="KeinLeerraum"/>
              <w:rPr>
                <w:rFonts w:ascii="Arial" w:hAnsi="Arial" w:cs="Arial"/>
                <w:lang w:val="de-DE"/>
              </w:rPr>
            </w:pPr>
            <w:r>
              <w:rPr>
                <w:rFonts w:ascii="Arial" w:hAnsi="Arial" w:cs="Arial"/>
                <w:lang w:val="de-DE"/>
              </w:rPr>
              <w:t>50 A</w:t>
            </w:r>
          </w:p>
        </w:tc>
      </w:tr>
    </w:tbl>
    <w:p w14:paraId="7EC18266" w14:textId="77777777" w:rsidR="00046182" w:rsidRDefault="00046182" w:rsidP="00046182">
      <w:pPr>
        <w:pStyle w:val="KeinLeerraum"/>
        <w:rPr>
          <w:rFonts w:ascii="Arial" w:hAnsi="Arial" w:cs="Arial"/>
          <w:b/>
          <w:bCs/>
          <w:lang w:val="de-DE"/>
        </w:rPr>
      </w:pPr>
    </w:p>
    <w:p w14:paraId="60B48760" w14:textId="77777777" w:rsidR="00046182" w:rsidRPr="00D90016" w:rsidRDefault="00046182" w:rsidP="00046182">
      <w:pPr>
        <w:pStyle w:val="KeinLeerraum"/>
        <w:rPr>
          <w:rFonts w:ascii="Arial" w:hAnsi="Arial" w:cs="Arial"/>
          <w:b/>
          <w:bCs/>
          <w:lang w:val="de-DE"/>
        </w:rPr>
      </w:pPr>
      <w:r>
        <w:rPr>
          <w:rFonts w:ascii="Arial" w:hAnsi="Arial" w:cs="Arial"/>
          <w:b/>
          <w:bCs/>
          <w:lang w:val="de-DE"/>
        </w:rPr>
        <w:t>Weitere Angaben</w:t>
      </w:r>
      <w:r>
        <w:rPr>
          <w:rFonts w:ascii="Arial" w:hAnsi="Arial" w:cs="Arial"/>
          <w:b/>
          <w:bCs/>
          <w:lang w:val="de-DE"/>
        </w:rPr>
        <w:tab/>
      </w:r>
      <w:r>
        <w:rPr>
          <w:rFonts w:ascii="Arial" w:hAnsi="Arial" w:cs="Arial"/>
          <w:b/>
          <w:bCs/>
          <w:lang w:val="de-DE"/>
        </w:rPr>
        <w:tab/>
      </w:r>
    </w:p>
    <w:tbl>
      <w:tblPr>
        <w:tblStyle w:val="Tabellenraster"/>
        <w:tblW w:w="9622" w:type="dxa"/>
        <w:tblLook w:val="04A0" w:firstRow="1" w:lastRow="0" w:firstColumn="1" w:lastColumn="0" w:noHBand="0" w:noVBand="1"/>
      </w:tblPr>
      <w:tblGrid>
        <w:gridCol w:w="4811"/>
        <w:gridCol w:w="4811"/>
      </w:tblGrid>
      <w:tr w:rsidR="00046182" w:rsidRPr="00A1250E" w14:paraId="19976AD3" w14:textId="77777777" w:rsidTr="000E3C0B">
        <w:tc>
          <w:tcPr>
            <w:tcW w:w="4811" w:type="dxa"/>
          </w:tcPr>
          <w:p w14:paraId="08BA65B0" w14:textId="77777777" w:rsidR="00046182" w:rsidRPr="00A1250E" w:rsidRDefault="00046182" w:rsidP="000E3C0B">
            <w:pPr>
              <w:pStyle w:val="KeinLeerraum"/>
              <w:rPr>
                <w:rFonts w:ascii="Arial" w:hAnsi="Arial" w:cs="Arial"/>
                <w:lang w:val="de-DE"/>
              </w:rPr>
            </w:pPr>
            <w:r w:rsidRPr="00A1250E">
              <w:rPr>
                <w:rStyle w:val="tlid-translation"/>
                <w:rFonts w:ascii="Arial" w:hAnsi="Arial" w:cs="Arial"/>
              </w:rPr>
              <w:t>Wärmea</w:t>
            </w:r>
            <w:r>
              <w:rPr>
                <w:rStyle w:val="tlid-translation"/>
                <w:rFonts w:ascii="Arial" w:hAnsi="Arial" w:cs="Arial"/>
              </w:rPr>
              <w:t>bgabe latent</w:t>
            </w:r>
          </w:p>
        </w:tc>
        <w:tc>
          <w:tcPr>
            <w:tcW w:w="4811" w:type="dxa"/>
          </w:tcPr>
          <w:p w14:paraId="71DBD56B" w14:textId="77777777" w:rsidR="00046182" w:rsidRDefault="00046182" w:rsidP="000E3C0B">
            <w:pPr>
              <w:pStyle w:val="KeinLeerraum"/>
              <w:rPr>
                <w:rFonts w:ascii="Arial" w:hAnsi="Arial" w:cs="Arial"/>
                <w:lang w:val="de-DE"/>
              </w:rPr>
            </w:pPr>
            <w:r>
              <w:rPr>
                <w:rFonts w:ascii="Arial" w:hAnsi="Arial" w:cs="Arial"/>
                <w:lang w:val="de-DE"/>
              </w:rPr>
              <w:t>2,7 kW</w:t>
            </w:r>
          </w:p>
        </w:tc>
      </w:tr>
      <w:tr w:rsidR="00046182" w:rsidRPr="00A1250E" w14:paraId="01EBB1E5" w14:textId="77777777" w:rsidTr="000E3C0B">
        <w:tc>
          <w:tcPr>
            <w:tcW w:w="4811" w:type="dxa"/>
          </w:tcPr>
          <w:p w14:paraId="60E9EB5B" w14:textId="77777777" w:rsidR="00046182" w:rsidRPr="00A1250E" w:rsidRDefault="00046182" w:rsidP="000E3C0B">
            <w:pPr>
              <w:pStyle w:val="KeinLeerraum"/>
              <w:rPr>
                <w:rFonts w:ascii="Arial" w:hAnsi="Arial" w:cs="Arial"/>
                <w:lang w:val="de-DE"/>
              </w:rPr>
            </w:pPr>
            <w:r w:rsidRPr="00A1250E">
              <w:rPr>
                <w:rStyle w:val="tlid-translation"/>
                <w:rFonts w:ascii="Arial" w:hAnsi="Arial" w:cs="Arial"/>
              </w:rPr>
              <w:t>Wärmeabgabe sensibel</w:t>
            </w:r>
            <w:r>
              <w:rPr>
                <w:rStyle w:val="tlid-translation"/>
                <w:rFonts w:ascii="Arial" w:hAnsi="Arial" w:cs="Arial"/>
              </w:rPr>
              <w:t xml:space="preserve"> </w:t>
            </w:r>
          </w:p>
        </w:tc>
        <w:tc>
          <w:tcPr>
            <w:tcW w:w="4811" w:type="dxa"/>
          </w:tcPr>
          <w:p w14:paraId="08F6DF93" w14:textId="77777777" w:rsidR="00046182" w:rsidRDefault="00046182" w:rsidP="000E3C0B">
            <w:pPr>
              <w:pStyle w:val="KeinLeerraum"/>
              <w:rPr>
                <w:rFonts w:ascii="Arial" w:hAnsi="Arial" w:cs="Arial"/>
                <w:lang w:val="de-DE"/>
              </w:rPr>
            </w:pPr>
            <w:r>
              <w:rPr>
                <w:rFonts w:ascii="Arial" w:hAnsi="Arial" w:cs="Arial"/>
                <w:lang w:val="de-DE"/>
              </w:rPr>
              <w:t>7,0 kW</w:t>
            </w:r>
          </w:p>
        </w:tc>
      </w:tr>
      <w:tr w:rsidR="00046182" w:rsidRPr="00A1250E" w14:paraId="08E0AF8F" w14:textId="77777777" w:rsidTr="000E3C0B">
        <w:tc>
          <w:tcPr>
            <w:tcW w:w="4811" w:type="dxa"/>
          </w:tcPr>
          <w:p w14:paraId="4A14471A" w14:textId="77777777" w:rsidR="00046182" w:rsidRPr="00A1250E" w:rsidRDefault="00046182" w:rsidP="000E3C0B">
            <w:pPr>
              <w:pStyle w:val="KeinLeerraum"/>
              <w:rPr>
                <w:rFonts w:ascii="Arial" w:hAnsi="Arial" w:cs="Arial"/>
                <w:lang w:val="de-DE"/>
              </w:rPr>
            </w:pPr>
            <w:r>
              <w:rPr>
                <w:rFonts w:ascii="Arial" w:hAnsi="Arial" w:cs="Arial"/>
                <w:lang w:val="de-DE"/>
              </w:rPr>
              <w:t>D</w:t>
            </w:r>
            <w:r>
              <w:rPr>
                <w:rFonts w:ascii="Arial" w:hAnsi="Arial" w:cs="Arial"/>
              </w:rPr>
              <w:t>ampfmenge</w:t>
            </w:r>
          </w:p>
        </w:tc>
        <w:tc>
          <w:tcPr>
            <w:tcW w:w="4811" w:type="dxa"/>
          </w:tcPr>
          <w:p w14:paraId="06F89109" w14:textId="77777777" w:rsidR="00046182" w:rsidRDefault="00046182" w:rsidP="000E3C0B">
            <w:pPr>
              <w:pStyle w:val="KeinLeerraum"/>
              <w:rPr>
                <w:rFonts w:ascii="Arial" w:hAnsi="Arial" w:cs="Arial"/>
                <w:lang w:val="de-DE"/>
              </w:rPr>
            </w:pPr>
            <w:r>
              <w:rPr>
                <w:rFonts w:ascii="Arial" w:hAnsi="Arial" w:cs="Arial"/>
                <w:lang w:val="de-DE"/>
              </w:rPr>
              <w:t>3,9 kg/h</w:t>
            </w:r>
          </w:p>
        </w:tc>
      </w:tr>
    </w:tbl>
    <w:p w14:paraId="2EBBB7A6" w14:textId="77777777" w:rsidR="00046182" w:rsidRDefault="00046182" w:rsidP="00046182">
      <w:pPr>
        <w:pStyle w:val="KeinLeerraum"/>
        <w:rPr>
          <w:rFonts w:ascii="Arial" w:hAnsi="Arial" w:cs="Arial"/>
          <w:b/>
          <w:bCs/>
          <w:lang w:val="de-DE"/>
        </w:rPr>
      </w:pPr>
    </w:p>
    <w:p w14:paraId="728125B5" w14:textId="77777777" w:rsidR="00046182" w:rsidRDefault="00046182" w:rsidP="00046182">
      <w:pPr>
        <w:pStyle w:val="KeinLeerraum"/>
        <w:rPr>
          <w:rFonts w:ascii="Arial" w:hAnsi="Arial" w:cs="Arial"/>
          <w:lang w:val="de-DE"/>
        </w:rPr>
      </w:pPr>
      <w:r>
        <w:rPr>
          <w:rFonts w:ascii="Arial" w:hAnsi="Arial" w:cs="Arial"/>
          <w:b/>
          <w:bCs/>
          <w:lang w:val="de-DE"/>
        </w:rPr>
        <w:t xml:space="preserve">Weitere Angaben </w:t>
      </w:r>
      <w:r w:rsidRPr="002A291D">
        <w:rPr>
          <w:rFonts w:ascii="Arial" w:hAnsi="Arial" w:cs="Arial"/>
          <w:b/>
          <w:bCs/>
          <w:color w:val="FF0000"/>
          <w:lang w:val="de-DE"/>
        </w:rPr>
        <w:t xml:space="preserve">(Option </w:t>
      </w:r>
      <w:r>
        <w:rPr>
          <w:rFonts w:ascii="Arial" w:hAnsi="Arial" w:cs="Arial"/>
          <w:b/>
          <w:bCs/>
          <w:color w:val="FF0000"/>
          <w:lang w:val="de-DE"/>
        </w:rPr>
        <w:t>O</w:t>
      </w:r>
      <w:r w:rsidRPr="002A291D">
        <w:rPr>
          <w:rFonts w:ascii="Arial" w:hAnsi="Arial" w:cs="Arial"/>
          <w:b/>
          <w:bCs/>
          <w:color w:val="FF0000"/>
          <w:lang w:val="de-DE"/>
        </w:rPr>
        <w:t>)</w:t>
      </w:r>
    </w:p>
    <w:tbl>
      <w:tblPr>
        <w:tblStyle w:val="Tabellenraster"/>
        <w:tblW w:w="0" w:type="auto"/>
        <w:tblLook w:val="04A0" w:firstRow="1" w:lastRow="0" w:firstColumn="1" w:lastColumn="0" w:noHBand="0" w:noVBand="1"/>
      </w:tblPr>
      <w:tblGrid>
        <w:gridCol w:w="4811"/>
        <w:gridCol w:w="4811"/>
      </w:tblGrid>
      <w:tr w:rsidR="00046182" w:rsidRPr="00A1250E" w14:paraId="664EA38D" w14:textId="77777777" w:rsidTr="000E3C0B">
        <w:tc>
          <w:tcPr>
            <w:tcW w:w="4811" w:type="dxa"/>
          </w:tcPr>
          <w:p w14:paraId="5F9078C1" w14:textId="77777777" w:rsidR="00046182" w:rsidRPr="00A1250E" w:rsidRDefault="00046182" w:rsidP="000E3C0B">
            <w:pPr>
              <w:pStyle w:val="KeinLeerraum"/>
              <w:rPr>
                <w:rFonts w:ascii="Arial" w:hAnsi="Arial" w:cs="Arial"/>
                <w:lang w:val="de-DE"/>
              </w:rPr>
            </w:pPr>
            <w:r w:rsidRPr="00A1250E">
              <w:rPr>
                <w:rStyle w:val="tlid-translation"/>
                <w:rFonts w:ascii="Arial" w:hAnsi="Arial" w:cs="Arial"/>
              </w:rPr>
              <w:t>Wärmea</w:t>
            </w:r>
            <w:r>
              <w:rPr>
                <w:rStyle w:val="tlid-translation"/>
                <w:rFonts w:ascii="Arial" w:hAnsi="Arial" w:cs="Arial"/>
              </w:rPr>
              <w:t>bgabe latent</w:t>
            </w:r>
          </w:p>
        </w:tc>
        <w:tc>
          <w:tcPr>
            <w:tcW w:w="4811" w:type="dxa"/>
          </w:tcPr>
          <w:p w14:paraId="44756273" w14:textId="77777777" w:rsidR="00046182" w:rsidRPr="00A1250E" w:rsidRDefault="00046182" w:rsidP="000E3C0B">
            <w:pPr>
              <w:pStyle w:val="KeinLeerraum"/>
              <w:rPr>
                <w:rFonts w:ascii="Arial" w:hAnsi="Arial" w:cs="Arial"/>
                <w:lang w:val="de-DE"/>
              </w:rPr>
            </w:pPr>
            <w:r>
              <w:rPr>
                <w:rFonts w:ascii="Arial" w:hAnsi="Arial" w:cs="Arial"/>
                <w:lang w:val="de-DE"/>
              </w:rPr>
              <w:t>-4,6 kW</w:t>
            </w:r>
          </w:p>
        </w:tc>
      </w:tr>
      <w:tr w:rsidR="00046182" w:rsidRPr="00A1250E" w14:paraId="6325A90A" w14:textId="77777777" w:rsidTr="000E3C0B">
        <w:tc>
          <w:tcPr>
            <w:tcW w:w="4811" w:type="dxa"/>
          </w:tcPr>
          <w:p w14:paraId="71E546E4" w14:textId="77777777" w:rsidR="00046182" w:rsidRPr="00A1250E" w:rsidRDefault="00046182" w:rsidP="000E3C0B">
            <w:pPr>
              <w:pStyle w:val="KeinLeerraum"/>
              <w:rPr>
                <w:rFonts w:ascii="Arial" w:hAnsi="Arial" w:cs="Arial"/>
                <w:lang w:val="de-DE"/>
              </w:rPr>
            </w:pPr>
            <w:r w:rsidRPr="00A1250E">
              <w:rPr>
                <w:rStyle w:val="tlid-translation"/>
                <w:rFonts w:ascii="Arial" w:hAnsi="Arial" w:cs="Arial"/>
              </w:rPr>
              <w:t>Wärmeabgabe sensibel</w:t>
            </w:r>
          </w:p>
        </w:tc>
        <w:tc>
          <w:tcPr>
            <w:tcW w:w="4811" w:type="dxa"/>
          </w:tcPr>
          <w:p w14:paraId="03DD7D89" w14:textId="77777777" w:rsidR="00046182" w:rsidRPr="00A1250E" w:rsidRDefault="00046182" w:rsidP="000E3C0B">
            <w:pPr>
              <w:pStyle w:val="KeinLeerraum"/>
              <w:rPr>
                <w:rFonts w:ascii="Arial" w:hAnsi="Arial" w:cs="Arial"/>
                <w:lang w:val="de-DE"/>
              </w:rPr>
            </w:pPr>
            <w:r>
              <w:rPr>
                <w:rFonts w:ascii="Arial" w:hAnsi="Arial" w:cs="Arial"/>
                <w:lang w:val="de-DE"/>
              </w:rPr>
              <w:t>7,0 kW</w:t>
            </w:r>
          </w:p>
        </w:tc>
      </w:tr>
      <w:tr w:rsidR="00046182" w:rsidRPr="00A1250E" w14:paraId="553BB5CF" w14:textId="77777777" w:rsidTr="000E3C0B">
        <w:tc>
          <w:tcPr>
            <w:tcW w:w="4811" w:type="dxa"/>
          </w:tcPr>
          <w:p w14:paraId="36D2CE48" w14:textId="77777777" w:rsidR="00046182" w:rsidRPr="00A1250E" w:rsidRDefault="00046182" w:rsidP="000E3C0B">
            <w:pPr>
              <w:pStyle w:val="KeinLeerraum"/>
              <w:rPr>
                <w:rFonts w:ascii="Arial" w:hAnsi="Arial" w:cs="Arial"/>
                <w:lang w:val="de-DE"/>
              </w:rPr>
            </w:pPr>
            <w:r>
              <w:rPr>
                <w:rFonts w:ascii="Arial" w:hAnsi="Arial" w:cs="Arial"/>
                <w:lang w:val="de-DE"/>
              </w:rPr>
              <w:t>D</w:t>
            </w:r>
            <w:r>
              <w:rPr>
                <w:rFonts w:ascii="Arial" w:hAnsi="Arial" w:cs="Arial"/>
              </w:rPr>
              <w:t>ampfmenge</w:t>
            </w:r>
          </w:p>
        </w:tc>
        <w:tc>
          <w:tcPr>
            <w:tcW w:w="4811" w:type="dxa"/>
          </w:tcPr>
          <w:p w14:paraId="50407E57" w14:textId="77777777" w:rsidR="00046182" w:rsidRPr="00A1250E" w:rsidRDefault="00046182" w:rsidP="000E3C0B">
            <w:pPr>
              <w:pStyle w:val="KeinLeerraum"/>
              <w:rPr>
                <w:rFonts w:ascii="Arial" w:hAnsi="Arial" w:cs="Arial"/>
                <w:lang w:val="de-DE"/>
              </w:rPr>
            </w:pPr>
            <w:r>
              <w:rPr>
                <w:rFonts w:ascii="Arial" w:hAnsi="Arial" w:cs="Arial"/>
                <w:lang w:val="de-DE"/>
              </w:rPr>
              <w:t>-6,7 kg/h</w:t>
            </w:r>
          </w:p>
        </w:tc>
      </w:tr>
      <w:tr w:rsidR="00046182" w:rsidRPr="00A1250E" w14:paraId="3DDE4C6F" w14:textId="77777777" w:rsidTr="000E3C0B">
        <w:tc>
          <w:tcPr>
            <w:tcW w:w="4811" w:type="dxa"/>
          </w:tcPr>
          <w:p w14:paraId="6EBA96BF" w14:textId="77777777" w:rsidR="00046182" w:rsidRPr="00A1250E" w:rsidRDefault="00046182" w:rsidP="000E3C0B">
            <w:pPr>
              <w:pStyle w:val="KeinLeerraum"/>
              <w:rPr>
                <w:rFonts w:ascii="Arial" w:hAnsi="Arial" w:cs="Arial"/>
                <w:lang w:val="de-DE"/>
              </w:rPr>
            </w:pPr>
            <w:r>
              <w:rPr>
                <w:rFonts w:ascii="Arial" w:hAnsi="Arial" w:cs="Arial"/>
                <w:lang w:val="de-DE"/>
              </w:rPr>
              <w:t>G</w:t>
            </w:r>
            <w:r>
              <w:rPr>
                <w:rFonts w:ascii="Arial" w:hAnsi="Arial" w:cs="Arial"/>
              </w:rPr>
              <w:t>eräuschpegel</w:t>
            </w:r>
          </w:p>
        </w:tc>
        <w:tc>
          <w:tcPr>
            <w:tcW w:w="4811" w:type="dxa"/>
          </w:tcPr>
          <w:p w14:paraId="07360158" w14:textId="77777777" w:rsidR="00046182" w:rsidRPr="00A1250E" w:rsidRDefault="00046182" w:rsidP="000E3C0B">
            <w:pPr>
              <w:pStyle w:val="KeinLeerraum"/>
              <w:rPr>
                <w:rFonts w:ascii="Arial" w:hAnsi="Arial" w:cs="Arial"/>
                <w:lang w:val="de-DE"/>
              </w:rPr>
            </w:pPr>
            <w:r>
              <w:rPr>
                <w:rFonts w:ascii="Arial" w:hAnsi="Arial" w:cs="Arial"/>
                <w:lang w:val="de-DE"/>
              </w:rPr>
              <w:t>66 db</w:t>
            </w:r>
          </w:p>
        </w:tc>
      </w:tr>
    </w:tbl>
    <w:p w14:paraId="14271266" w14:textId="77777777" w:rsidR="00046182" w:rsidRDefault="00046182" w:rsidP="00046182">
      <w:pPr>
        <w:pStyle w:val="KeinLeerraum"/>
        <w:rPr>
          <w:rFonts w:ascii="Arial" w:hAnsi="Arial" w:cs="Arial"/>
          <w:lang w:val="en-US"/>
        </w:rPr>
      </w:pPr>
    </w:p>
    <w:p w14:paraId="39F97EE3" w14:textId="77777777" w:rsidR="00046182" w:rsidRDefault="00046182" w:rsidP="00046182">
      <w:pPr>
        <w:pStyle w:val="KeinLeerraum"/>
        <w:rPr>
          <w:rFonts w:ascii="Arial" w:hAnsi="Arial" w:cs="Arial"/>
          <w:lang w:val="de-DE"/>
        </w:rPr>
      </w:pPr>
      <w:r w:rsidRPr="00D90016">
        <w:rPr>
          <w:rFonts w:ascii="Arial" w:hAnsi="Arial" w:cs="Arial"/>
          <w:lang w:val="de-DE"/>
        </w:rPr>
        <w:t>*</w:t>
      </w:r>
      <w:r>
        <w:rPr>
          <w:rFonts w:ascii="Arial" w:hAnsi="Arial" w:cs="Arial"/>
          <w:lang w:val="de-DE"/>
        </w:rPr>
        <w:t>Theoretische Leistung</w:t>
      </w:r>
    </w:p>
    <w:p w14:paraId="3385AE45" w14:textId="77777777" w:rsidR="00046182" w:rsidRPr="007D51F1" w:rsidRDefault="00046182" w:rsidP="00046182">
      <w:pPr>
        <w:pStyle w:val="KeinLeerraum"/>
        <w:rPr>
          <w:rFonts w:ascii="Arial" w:hAnsi="Arial" w:cs="Arial"/>
          <w:lang w:val="de-DE"/>
        </w:rPr>
      </w:pPr>
      <w:r>
        <w:rPr>
          <w:rFonts w:ascii="Arial" w:hAnsi="Arial" w:cs="Arial"/>
          <w:lang w:val="de-DE"/>
        </w:rPr>
        <w:t>**nach DIN 10534</w:t>
      </w:r>
    </w:p>
    <w:p w14:paraId="2A7B64CF" w14:textId="77777777" w:rsidR="00046182" w:rsidRPr="00150B6C" w:rsidRDefault="00046182" w:rsidP="00046182">
      <w:pPr>
        <w:pStyle w:val="KeinLeerraum"/>
        <w:rPr>
          <w:rFonts w:ascii="Arial" w:hAnsi="Arial" w:cs="Arial"/>
          <w:b/>
          <w:bCs/>
          <w:lang w:val="de-DE"/>
        </w:rPr>
      </w:pPr>
      <w:r>
        <w:rPr>
          <w:rFonts w:ascii="Arial" w:hAnsi="Arial" w:cs="Arial"/>
          <w:b/>
          <w:bCs/>
          <w:lang w:val="de-DE"/>
        </w:rPr>
        <w:lastRenderedPageBreak/>
        <w:t>Top</w:t>
      </w:r>
      <w:r w:rsidRPr="00150B6C">
        <w:rPr>
          <w:rFonts w:ascii="Arial" w:hAnsi="Arial" w:cs="Arial"/>
          <w:b/>
          <w:bCs/>
          <w:lang w:val="de-DE"/>
        </w:rPr>
        <w:t>Tech 31-</w:t>
      </w:r>
      <w:r>
        <w:rPr>
          <w:rFonts w:ascii="Arial" w:hAnsi="Arial" w:cs="Arial"/>
          <w:b/>
          <w:bCs/>
          <w:lang w:val="de-DE"/>
        </w:rPr>
        <w:t>22</w:t>
      </w:r>
      <w:r w:rsidRPr="00150B6C">
        <w:rPr>
          <w:rFonts w:ascii="Arial" w:hAnsi="Arial" w:cs="Arial"/>
          <w:b/>
          <w:bCs/>
          <w:lang w:val="de-DE"/>
        </w:rPr>
        <w:t>G.</w:t>
      </w:r>
      <w:r>
        <w:rPr>
          <w:rFonts w:ascii="Arial" w:hAnsi="Arial" w:cs="Arial"/>
          <w:b/>
          <w:bCs/>
          <w:lang w:val="de-DE"/>
        </w:rPr>
        <w:t>1</w:t>
      </w:r>
      <w:r w:rsidRPr="00150B6C">
        <w:rPr>
          <w:rFonts w:ascii="Arial" w:hAnsi="Arial" w:cs="Arial"/>
          <w:b/>
          <w:bCs/>
          <w:lang w:val="de-DE"/>
        </w:rPr>
        <w:t xml:space="preserve"> </w:t>
      </w:r>
      <w:r w:rsidRPr="00150B6C">
        <w:rPr>
          <w:rFonts w:ascii="Arial" w:hAnsi="Arial" w:cs="Arial"/>
          <w:b/>
          <w:bCs/>
          <w:color w:val="FF0000"/>
          <w:lang w:val="de-DE"/>
        </w:rPr>
        <w:t>Standartausstattung</w:t>
      </w:r>
    </w:p>
    <w:p w14:paraId="5AD72793" w14:textId="77777777" w:rsidR="00046182" w:rsidRDefault="00046182" w:rsidP="00046182">
      <w:pPr>
        <w:pStyle w:val="KeinLeerraum"/>
        <w:rPr>
          <w:rFonts w:ascii="Arial" w:hAnsi="Arial" w:cs="Arial"/>
          <w:lang w:val="en-US"/>
        </w:rPr>
      </w:pPr>
      <w:r>
        <w:rPr>
          <w:noProof/>
        </w:rPr>
        <w:drawing>
          <wp:anchor distT="0" distB="0" distL="114300" distR="114300" simplePos="0" relativeHeight="251660288" behindDoc="1" locked="0" layoutInCell="1" allowOverlap="1" wp14:anchorId="275DFA7E" wp14:editId="5B5F72B6">
            <wp:simplePos x="0" y="0"/>
            <wp:positionH relativeFrom="margin">
              <wp:align>left</wp:align>
            </wp:positionH>
            <wp:positionV relativeFrom="paragraph">
              <wp:posOffset>10160</wp:posOffset>
            </wp:positionV>
            <wp:extent cx="5724000" cy="6109681"/>
            <wp:effectExtent l="0" t="0" r="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24000" cy="6109681"/>
                    </a:xfrm>
                    <a:prstGeom prst="rect">
                      <a:avLst/>
                    </a:prstGeom>
                  </pic:spPr>
                </pic:pic>
              </a:graphicData>
            </a:graphic>
            <wp14:sizeRelH relativeFrom="page">
              <wp14:pctWidth>0</wp14:pctWidth>
            </wp14:sizeRelH>
            <wp14:sizeRelV relativeFrom="page">
              <wp14:pctHeight>0</wp14:pctHeight>
            </wp14:sizeRelV>
          </wp:anchor>
        </w:drawing>
      </w:r>
    </w:p>
    <w:p w14:paraId="0B160C18" w14:textId="77777777" w:rsidR="00046182" w:rsidRDefault="00046182" w:rsidP="00046182">
      <w:pPr>
        <w:pStyle w:val="KeinLeerraum"/>
        <w:rPr>
          <w:rFonts w:ascii="Arial" w:hAnsi="Arial" w:cs="Arial"/>
          <w:lang w:val="en-US"/>
        </w:rPr>
      </w:pPr>
    </w:p>
    <w:p w14:paraId="67DAB874" w14:textId="77777777" w:rsidR="00046182" w:rsidRDefault="00046182" w:rsidP="00046182">
      <w:pPr>
        <w:pStyle w:val="KeinLeerraum"/>
        <w:rPr>
          <w:rFonts w:ascii="Arial" w:hAnsi="Arial" w:cs="Arial"/>
          <w:lang w:val="en-US"/>
        </w:rPr>
      </w:pPr>
    </w:p>
    <w:p w14:paraId="4CE31BC6" w14:textId="77777777" w:rsidR="00046182" w:rsidRDefault="00046182" w:rsidP="00046182">
      <w:pPr>
        <w:pStyle w:val="KeinLeerraum"/>
        <w:rPr>
          <w:rFonts w:ascii="Arial" w:hAnsi="Arial" w:cs="Arial"/>
          <w:lang w:val="en-US"/>
        </w:rPr>
      </w:pPr>
    </w:p>
    <w:p w14:paraId="3FAD4868" w14:textId="77777777" w:rsidR="00046182" w:rsidRDefault="00046182" w:rsidP="00046182">
      <w:pPr>
        <w:pStyle w:val="KeinLeerraum"/>
        <w:rPr>
          <w:rFonts w:ascii="Arial" w:hAnsi="Arial" w:cs="Arial"/>
          <w:lang w:val="en-US"/>
        </w:rPr>
      </w:pPr>
    </w:p>
    <w:p w14:paraId="75BF9093" w14:textId="77777777" w:rsidR="00046182" w:rsidRDefault="00046182" w:rsidP="00046182">
      <w:pPr>
        <w:pStyle w:val="KeinLeerraum"/>
        <w:rPr>
          <w:rFonts w:ascii="Arial" w:hAnsi="Arial" w:cs="Arial"/>
          <w:lang w:val="en-US"/>
        </w:rPr>
      </w:pPr>
    </w:p>
    <w:p w14:paraId="511A4C97" w14:textId="77777777" w:rsidR="00046182" w:rsidRDefault="00046182" w:rsidP="00046182">
      <w:pPr>
        <w:pStyle w:val="KeinLeerraum"/>
        <w:rPr>
          <w:rFonts w:ascii="Arial" w:hAnsi="Arial" w:cs="Arial"/>
          <w:lang w:val="en-US"/>
        </w:rPr>
      </w:pPr>
    </w:p>
    <w:p w14:paraId="78F919FD" w14:textId="77777777" w:rsidR="00046182" w:rsidRDefault="00046182" w:rsidP="00046182">
      <w:pPr>
        <w:pStyle w:val="KeinLeerraum"/>
        <w:rPr>
          <w:rFonts w:ascii="Arial" w:hAnsi="Arial" w:cs="Arial"/>
          <w:lang w:val="en-US"/>
        </w:rPr>
      </w:pPr>
    </w:p>
    <w:p w14:paraId="0766F6A6" w14:textId="77777777" w:rsidR="00046182" w:rsidRDefault="00046182" w:rsidP="00046182">
      <w:pPr>
        <w:pStyle w:val="KeinLeerraum"/>
        <w:rPr>
          <w:rFonts w:ascii="Arial" w:hAnsi="Arial" w:cs="Arial"/>
          <w:lang w:val="en-US"/>
        </w:rPr>
      </w:pPr>
    </w:p>
    <w:p w14:paraId="1410FBF9" w14:textId="77777777" w:rsidR="00046182" w:rsidRDefault="00046182" w:rsidP="00046182">
      <w:pPr>
        <w:pStyle w:val="KeinLeerraum"/>
        <w:rPr>
          <w:rFonts w:ascii="Arial" w:hAnsi="Arial" w:cs="Arial"/>
          <w:lang w:val="en-US"/>
        </w:rPr>
      </w:pPr>
    </w:p>
    <w:p w14:paraId="6A9F45BD" w14:textId="77777777" w:rsidR="00046182" w:rsidRDefault="00046182" w:rsidP="00046182">
      <w:pPr>
        <w:pStyle w:val="KeinLeerraum"/>
        <w:rPr>
          <w:rFonts w:ascii="Arial" w:hAnsi="Arial" w:cs="Arial"/>
          <w:lang w:val="en-US"/>
        </w:rPr>
      </w:pPr>
    </w:p>
    <w:p w14:paraId="7B434C08" w14:textId="77777777" w:rsidR="00046182" w:rsidRDefault="00046182" w:rsidP="00046182">
      <w:pPr>
        <w:pStyle w:val="KeinLeerraum"/>
        <w:rPr>
          <w:rFonts w:ascii="Arial" w:hAnsi="Arial" w:cs="Arial"/>
          <w:lang w:val="en-US"/>
        </w:rPr>
      </w:pPr>
    </w:p>
    <w:p w14:paraId="5FC8D015" w14:textId="77777777" w:rsidR="00046182" w:rsidRDefault="00046182" w:rsidP="00046182">
      <w:pPr>
        <w:pStyle w:val="KeinLeerraum"/>
        <w:rPr>
          <w:rFonts w:ascii="Arial" w:hAnsi="Arial" w:cs="Arial"/>
          <w:lang w:val="en-US"/>
        </w:rPr>
      </w:pPr>
    </w:p>
    <w:p w14:paraId="35E3952A" w14:textId="77777777" w:rsidR="00046182" w:rsidRDefault="00046182" w:rsidP="00046182">
      <w:pPr>
        <w:pStyle w:val="KeinLeerraum"/>
        <w:rPr>
          <w:rFonts w:ascii="Arial" w:hAnsi="Arial" w:cs="Arial"/>
          <w:lang w:val="en-US"/>
        </w:rPr>
      </w:pPr>
    </w:p>
    <w:p w14:paraId="76DE366F" w14:textId="77777777" w:rsidR="00046182" w:rsidRDefault="00046182" w:rsidP="00046182">
      <w:pPr>
        <w:pStyle w:val="KeinLeerraum"/>
        <w:rPr>
          <w:rFonts w:ascii="Arial" w:hAnsi="Arial" w:cs="Arial"/>
          <w:lang w:val="en-US"/>
        </w:rPr>
      </w:pPr>
    </w:p>
    <w:p w14:paraId="45DB39C8" w14:textId="77777777" w:rsidR="00046182" w:rsidRDefault="00046182" w:rsidP="00046182">
      <w:pPr>
        <w:pStyle w:val="KeinLeerraum"/>
        <w:rPr>
          <w:rFonts w:ascii="Arial" w:hAnsi="Arial" w:cs="Arial"/>
          <w:lang w:val="en-US"/>
        </w:rPr>
      </w:pPr>
    </w:p>
    <w:p w14:paraId="0644986F" w14:textId="77777777" w:rsidR="00046182" w:rsidRDefault="00046182" w:rsidP="00046182">
      <w:pPr>
        <w:pStyle w:val="KeinLeerraum"/>
        <w:rPr>
          <w:rFonts w:ascii="Arial" w:hAnsi="Arial" w:cs="Arial"/>
          <w:lang w:val="en-US"/>
        </w:rPr>
      </w:pPr>
    </w:p>
    <w:p w14:paraId="10988796" w14:textId="77777777" w:rsidR="00046182" w:rsidRDefault="00046182" w:rsidP="00046182">
      <w:pPr>
        <w:pStyle w:val="KeinLeerraum"/>
        <w:rPr>
          <w:rFonts w:ascii="Arial" w:hAnsi="Arial" w:cs="Arial"/>
          <w:lang w:val="en-US"/>
        </w:rPr>
      </w:pPr>
    </w:p>
    <w:p w14:paraId="46962DE1" w14:textId="77777777" w:rsidR="00046182" w:rsidRDefault="00046182" w:rsidP="00046182">
      <w:pPr>
        <w:pStyle w:val="KeinLeerraum"/>
        <w:rPr>
          <w:rFonts w:ascii="Arial" w:hAnsi="Arial" w:cs="Arial"/>
          <w:lang w:val="en-US"/>
        </w:rPr>
      </w:pPr>
    </w:p>
    <w:p w14:paraId="0A6AE6E9" w14:textId="77777777" w:rsidR="00046182" w:rsidRDefault="00046182" w:rsidP="00046182">
      <w:pPr>
        <w:pStyle w:val="KeinLeerraum"/>
        <w:rPr>
          <w:rFonts w:ascii="Arial" w:hAnsi="Arial" w:cs="Arial"/>
          <w:lang w:val="en-US"/>
        </w:rPr>
      </w:pPr>
    </w:p>
    <w:p w14:paraId="422927C6" w14:textId="77777777" w:rsidR="00046182" w:rsidRDefault="00046182" w:rsidP="00046182">
      <w:pPr>
        <w:pStyle w:val="KeinLeerraum"/>
        <w:rPr>
          <w:rFonts w:ascii="Arial" w:hAnsi="Arial" w:cs="Arial"/>
          <w:lang w:val="en-US"/>
        </w:rPr>
      </w:pPr>
    </w:p>
    <w:p w14:paraId="3FE7BA6F" w14:textId="77777777" w:rsidR="00046182" w:rsidRDefault="00046182" w:rsidP="00046182">
      <w:pPr>
        <w:pStyle w:val="KeinLeerraum"/>
        <w:rPr>
          <w:rFonts w:ascii="Arial" w:hAnsi="Arial" w:cs="Arial"/>
          <w:lang w:val="en-US"/>
        </w:rPr>
      </w:pPr>
    </w:p>
    <w:p w14:paraId="37E8168E" w14:textId="77777777" w:rsidR="00046182" w:rsidRDefault="00046182" w:rsidP="00046182">
      <w:pPr>
        <w:pStyle w:val="KeinLeerraum"/>
        <w:rPr>
          <w:rFonts w:ascii="Arial" w:hAnsi="Arial" w:cs="Arial"/>
          <w:lang w:val="en-US"/>
        </w:rPr>
      </w:pPr>
    </w:p>
    <w:p w14:paraId="5DB62472" w14:textId="77777777" w:rsidR="00046182" w:rsidRDefault="00046182" w:rsidP="00046182">
      <w:pPr>
        <w:pStyle w:val="KeinLeerraum"/>
        <w:rPr>
          <w:rFonts w:ascii="Arial" w:hAnsi="Arial" w:cs="Arial"/>
          <w:lang w:val="en-US"/>
        </w:rPr>
      </w:pPr>
    </w:p>
    <w:p w14:paraId="2FA1019B" w14:textId="77777777" w:rsidR="00046182" w:rsidRDefault="00046182" w:rsidP="00046182">
      <w:pPr>
        <w:pStyle w:val="KeinLeerraum"/>
        <w:rPr>
          <w:rFonts w:ascii="Arial" w:hAnsi="Arial" w:cs="Arial"/>
          <w:lang w:val="en-US"/>
        </w:rPr>
      </w:pPr>
    </w:p>
    <w:p w14:paraId="4EC76921" w14:textId="77777777" w:rsidR="00046182" w:rsidRDefault="00046182" w:rsidP="00046182">
      <w:pPr>
        <w:pStyle w:val="KeinLeerraum"/>
        <w:rPr>
          <w:rFonts w:ascii="Arial" w:hAnsi="Arial" w:cs="Arial"/>
          <w:lang w:val="en-US"/>
        </w:rPr>
      </w:pPr>
    </w:p>
    <w:p w14:paraId="5318FE50" w14:textId="77777777" w:rsidR="00046182" w:rsidRDefault="00046182" w:rsidP="00046182">
      <w:pPr>
        <w:pStyle w:val="KeinLeerraum"/>
        <w:rPr>
          <w:rFonts w:ascii="Arial" w:hAnsi="Arial" w:cs="Arial"/>
          <w:lang w:val="en-US"/>
        </w:rPr>
      </w:pPr>
    </w:p>
    <w:p w14:paraId="00E12F6A" w14:textId="77777777" w:rsidR="00046182" w:rsidRDefault="00046182" w:rsidP="00046182">
      <w:pPr>
        <w:pStyle w:val="KeinLeerraum"/>
        <w:rPr>
          <w:rFonts w:ascii="Arial" w:hAnsi="Arial" w:cs="Arial"/>
          <w:lang w:val="en-US"/>
        </w:rPr>
      </w:pPr>
    </w:p>
    <w:p w14:paraId="59E49BA5" w14:textId="77777777" w:rsidR="00046182" w:rsidRDefault="00046182" w:rsidP="00046182">
      <w:pPr>
        <w:pStyle w:val="KeinLeerraum"/>
        <w:rPr>
          <w:rFonts w:ascii="Arial" w:hAnsi="Arial" w:cs="Arial"/>
          <w:lang w:val="en-US"/>
        </w:rPr>
      </w:pPr>
    </w:p>
    <w:p w14:paraId="3233F43E" w14:textId="77777777" w:rsidR="00046182" w:rsidRDefault="00046182" w:rsidP="00046182">
      <w:pPr>
        <w:pStyle w:val="KeinLeerraum"/>
        <w:rPr>
          <w:rFonts w:ascii="Arial" w:hAnsi="Arial" w:cs="Arial"/>
          <w:lang w:val="en-US"/>
        </w:rPr>
      </w:pPr>
    </w:p>
    <w:p w14:paraId="0E2DB1AA" w14:textId="77777777" w:rsidR="00046182" w:rsidRDefault="00046182" w:rsidP="00046182">
      <w:pPr>
        <w:pStyle w:val="KeinLeerraum"/>
        <w:rPr>
          <w:rFonts w:ascii="Arial" w:hAnsi="Arial" w:cs="Arial"/>
          <w:lang w:val="en-US"/>
        </w:rPr>
      </w:pPr>
    </w:p>
    <w:p w14:paraId="0A0570A5" w14:textId="77777777" w:rsidR="00046182" w:rsidRDefault="00046182" w:rsidP="00046182">
      <w:pPr>
        <w:pStyle w:val="KeinLeerraum"/>
        <w:rPr>
          <w:rFonts w:ascii="Arial" w:hAnsi="Arial" w:cs="Arial"/>
          <w:lang w:val="en-US"/>
        </w:rPr>
      </w:pPr>
    </w:p>
    <w:p w14:paraId="0DBF3207" w14:textId="77777777" w:rsidR="00046182" w:rsidRDefault="00046182" w:rsidP="00046182">
      <w:pPr>
        <w:pStyle w:val="KeinLeerraum"/>
        <w:rPr>
          <w:rFonts w:ascii="Arial" w:hAnsi="Arial" w:cs="Arial"/>
          <w:lang w:val="en-US"/>
        </w:rPr>
      </w:pPr>
      <w:r>
        <w:rPr>
          <w:noProof/>
        </w:rPr>
        <w:drawing>
          <wp:anchor distT="0" distB="0" distL="114300" distR="114300" simplePos="0" relativeHeight="251661312" behindDoc="1" locked="0" layoutInCell="1" allowOverlap="1" wp14:anchorId="77C0A022" wp14:editId="33CC2765">
            <wp:simplePos x="0" y="0"/>
            <wp:positionH relativeFrom="page">
              <wp:align>right</wp:align>
            </wp:positionH>
            <wp:positionV relativeFrom="paragraph">
              <wp:posOffset>15875</wp:posOffset>
            </wp:positionV>
            <wp:extent cx="2414905" cy="3041650"/>
            <wp:effectExtent l="0" t="0" r="4445"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3330"/>
                    <a:stretch/>
                  </pic:blipFill>
                  <pic:spPr bwMode="auto">
                    <a:xfrm>
                      <a:off x="0" y="0"/>
                      <a:ext cx="2414905" cy="304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EEDFFA" w14:textId="77777777" w:rsidR="00046182" w:rsidRDefault="00046182" w:rsidP="00046182">
      <w:pPr>
        <w:pStyle w:val="KeinLeerraum"/>
        <w:rPr>
          <w:rFonts w:ascii="Arial" w:hAnsi="Arial" w:cs="Arial"/>
          <w:lang w:val="en-US"/>
        </w:rPr>
      </w:pPr>
    </w:p>
    <w:p w14:paraId="391364D2" w14:textId="77777777" w:rsidR="00046182" w:rsidRDefault="00046182" w:rsidP="00046182">
      <w:pPr>
        <w:pStyle w:val="KeinLeerraum"/>
        <w:rPr>
          <w:rFonts w:ascii="Arial" w:hAnsi="Arial" w:cs="Arial"/>
          <w:lang w:val="en-US"/>
        </w:rPr>
      </w:pPr>
    </w:p>
    <w:p w14:paraId="380F8E74" w14:textId="77777777" w:rsidR="00046182" w:rsidRDefault="00046182" w:rsidP="00046182">
      <w:pPr>
        <w:pStyle w:val="KeinLeerraum"/>
        <w:rPr>
          <w:rFonts w:ascii="Arial" w:hAnsi="Arial" w:cs="Arial"/>
          <w:lang w:val="en-US"/>
        </w:rPr>
      </w:pPr>
    </w:p>
    <w:p w14:paraId="47D8BA87" w14:textId="77777777" w:rsidR="00046182" w:rsidRDefault="00046182" w:rsidP="00046182">
      <w:pPr>
        <w:pStyle w:val="KeinLeerraum"/>
        <w:rPr>
          <w:rFonts w:ascii="Arial" w:hAnsi="Arial" w:cs="Arial"/>
          <w:lang w:val="en-US"/>
        </w:rPr>
      </w:pPr>
    </w:p>
    <w:p w14:paraId="6078A455" w14:textId="77777777" w:rsidR="00046182" w:rsidRDefault="00046182" w:rsidP="00046182">
      <w:pPr>
        <w:pStyle w:val="KeinLeerraum"/>
        <w:rPr>
          <w:rFonts w:ascii="Arial" w:hAnsi="Arial" w:cs="Arial"/>
          <w:lang w:val="en-US"/>
        </w:rPr>
      </w:pPr>
    </w:p>
    <w:p w14:paraId="0F45422C" w14:textId="77777777" w:rsidR="00046182" w:rsidRDefault="00046182" w:rsidP="00046182">
      <w:pPr>
        <w:pStyle w:val="KeinLeerraum"/>
        <w:rPr>
          <w:rFonts w:ascii="Arial" w:hAnsi="Arial" w:cs="Arial"/>
          <w:lang w:val="en-US"/>
        </w:rPr>
      </w:pPr>
    </w:p>
    <w:p w14:paraId="6F085E09" w14:textId="77777777" w:rsidR="00046182" w:rsidRDefault="00046182" w:rsidP="00046182">
      <w:pPr>
        <w:pStyle w:val="KeinLeerraum"/>
        <w:rPr>
          <w:rFonts w:ascii="Arial" w:hAnsi="Arial" w:cs="Arial"/>
          <w:lang w:val="en-US"/>
        </w:rPr>
      </w:pPr>
    </w:p>
    <w:p w14:paraId="2F0C671F" w14:textId="77777777" w:rsidR="00046182" w:rsidRDefault="00046182" w:rsidP="00046182">
      <w:pPr>
        <w:pStyle w:val="KeinLeerraum"/>
        <w:rPr>
          <w:rFonts w:ascii="Arial" w:hAnsi="Arial" w:cs="Arial"/>
          <w:lang w:val="en-US"/>
        </w:rPr>
      </w:pPr>
    </w:p>
    <w:p w14:paraId="09DCE0D0" w14:textId="77777777" w:rsidR="00046182" w:rsidRDefault="00046182" w:rsidP="00046182">
      <w:pPr>
        <w:pStyle w:val="KeinLeerraum"/>
        <w:rPr>
          <w:rFonts w:ascii="Arial" w:hAnsi="Arial" w:cs="Arial"/>
          <w:lang w:val="en-US"/>
        </w:rPr>
      </w:pPr>
    </w:p>
    <w:p w14:paraId="79A94926" w14:textId="77777777" w:rsidR="00046182" w:rsidRDefault="00046182" w:rsidP="00046182">
      <w:pPr>
        <w:pStyle w:val="KeinLeerraum"/>
        <w:rPr>
          <w:rFonts w:ascii="Arial" w:hAnsi="Arial" w:cs="Arial"/>
          <w:lang w:val="en-US"/>
        </w:rPr>
      </w:pPr>
    </w:p>
    <w:p w14:paraId="6E6842D8" w14:textId="77777777" w:rsidR="00046182" w:rsidRDefault="00046182" w:rsidP="00046182">
      <w:pPr>
        <w:pStyle w:val="KeinLeerraum"/>
        <w:rPr>
          <w:rFonts w:ascii="Arial" w:hAnsi="Arial" w:cs="Arial"/>
          <w:lang w:val="en-US"/>
        </w:rPr>
      </w:pPr>
    </w:p>
    <w:p w14:paraId="30D9450B" w14:textId="77777777" w:rsidR="00046182" w:rsidRDefault="00046182" w:rsidP="00046182">
      <w:pPr>
        <w:pStyle w:val="KeinLeerraum"/>
        <w:rPr>
          <w:rFonts w:ascii="Arial" w:hAnsi="Arial" w:cs="Arial"/>
          <w:lang w:val="en-US"/>
        </w:rPr>
      </w:pPr>
    </w:p>
    <w:p w14:paraId="1A3A721E" w14:textId="77777777" w:rsidR="00046182" w:rsidRDefault="00046182" w:rsidP="00046182">
      <w:pPr>
        <w:pStyle w:val="KeinLeerraum"/>
        <w:rPr>
          <w:rFonts w:ascii="Arial" w:hAnsi="Arial" w:cs="Arial"/>
          <w:lang w:val="en-US"/>
        </w:rPr>
      </w:pPr>
    </w:p>
    <w:p w14:paraId="4F38A870" w14:textId="77777777" w:rsidR="00046182" w:rsidRDefault="00046182" w:rsidP="00046182">
      <w:pPr>
        <w:pStyle w:val="KeinLeerraum"/>
        <w:rPr>
          <w:rFonts w:ascii="Arial" w:hAnsi="Arial" w:cs="Arial"/>
          <w:lang w:val="en-US"/>
        </w:rPr>
      </w:pPr>
    </w:p>
    <w:p w14:paraId="4BA2ABBA" w14:textId="77777777" w:rsidR="00046182" w:rsidRPr="00733F1F" w:rsidRDefault="00046182" w:rsidP="00046182">
      <w:pPr>
        <w:pStyle w:val="KeinLeerraum"/>
        <w:rPr>
          <w:rFonts w:ascii="Arial" w:hAnsi="Arial" w:cs="Arial"/>
          <w:b/>
          <w:bCs/>
          <w:lang w:val="en-US"/>
        </w:rPr>
      </w:pPr>
      <w:r w:rsidRPr="00733F1F">
        <w:rPr>
          <w:rFonts w:ascii="Arial" w:hAnsi="Arial" w:cs="Arial"/>
          <w:b/>
          <w:bCs/>
          <w:lang w:val="en-US"/>
        </w:rPr>
        <w:lastRenderedPageBreak/>
        <w:t xml:space="preserve">TopTech 31-22G.1 </w:t>
      </w:r>
      <w:r w:rsidRPr="00733F1F">
        <w:rPr>
          <w:rFonts w:ascii="Arial" w:hAnsi="Arial" w:cs="Arial"/>
          <w:b/>
          <w:bCs/>
          <w:color w:val="FF0000"/>
          <w:lang w:val="en-US"/>
        </w:rPr>
        <w:t>inkl. Option U</w:t>
      </w:r>
    </w:p>
    <w:p w14:paraId="3AA2CCA5" w14:textId="77777777" w:rsidR="00046182" w:rsidRDefault="00046182" w:rsidP="00046182">
      <w:pPr>
        <w:pStyle w:val="KeinLeerraum"/>
        <w:rPr>
          <w:rFonts w:ascii="Arial" w:hAnsi="Arial" w:cs="Arial"/>
          <w:lang w:val="en-US"/>
        </w:rPr>
      </w:pPr>
      <w:r>
        <w:rPr>
          <w:noProof/>
        </w:rPr>
        <w:drawing>
          <wp:anchor distT="0" distB="0" distL="114300" distR="114300" simplePos="0" relativeHeight="251662336" behindDoc="1" locked="0" layoutInCell="1" allowOverlap="1" wp14:anchorId="3A102F06" wp14:editId="19E8D126">
            <wp:simplePos x="0" y="0"/>
            <wp:positionH relativeFrom="margin">
              <wp:posOffset>114300</wp:posOffset>
            </wp:positionH>
            <wp:positionV relativeFrom="paragraph">
              <wp:posOffset>58420</wp:posOffset>
            </wp:positionV>
            <wp:extent cx="5724000" cy="5288401"/>
            <wp:effectExtent l="0" t="0" r="0" b="762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24000" cy="5288401"/>
                    </a:xfrm>
                    <a:prstGeom prst="rect">
                      <a:avLst/>
                    </a:prstGeom>
                  </pic:spPr>
                </pic:pic>
              </a:graphicData>
            </a:graphic>
            <wp14:sizeRelH relativeFrom="page">
              <wp14:pctWidth>0</wp14:pctWidth>
            </wp14:sizeRelH>
            <wp14:sizeRelV relativeFrom="page">
              <wp14:pctHeight>0</wp14:pctHeight>
            </wp14:sizeRelV>
          </wp:anchor>
        </w:drawing>
      </w:r>
    </w:p>
    <w:p w14:paraId="1291BA20" w14:textId="77777777" w:rsidR="00046182" w:rsidRDefault="00046182" w:rsidP="00046182">
      <w:pPr>
        <w:pStyle w:val="KeinLeerraum"/>
        <w:rPr>
          <w:rFonts w:ascii="Arial" w:hAnsi="Arial" w:cs="Arial"/>
          <w:lang w:val="en-US"/>
        </w:rPr>
      </w:pPr>
    </w:p>
    <w:p w14:paraId="7B9E0B7A" w14:textId="77777777" w:rsidR="00046182" w:rsidRDefault="00046182" w:rsidP="00046182">
      <w:pPr>
        <w:pStyle w:val="KeinLeerraum"/>
        <w:rPr>
          <w:rFonts w:ascii="Arial" w:hAnsi="Arial" w:cs="Arial"/>
          <w:lang w:val="en-US"/>
        </w:rPr>
      </w:pPr>
    </w:p>
    <w:p w14:paraId="792B4DD0" w14:textId="77777777" w:rsidR="00046182" w:rsidRDefault="00046182" w:rsidP="00046182">
      <w:pPr>
        <w:pStyle w:val="KeinLeerraum"/>
        <w:rPr>
          <w:rFonts w:ascii="Arial" w:hAnsi="Arial" w:cs="Arial"/>
          <w:lang w:val="en-US"/>
        </w:rPr>
      </w:pPr>
    </w:p>
    <w:p w14:paraId="0D552691" w14:textId="77777777" w:rsidR="00046182" w:rsidRDefault="00046182" w:rsidP="00046182">
      <w:pPr>
        <w:pStyle w:val="KeinLeerraum"/>
        <w:rPr>
          <w:rFonts w:ascii="Arial" w:hAnsi="Arial" w:cs="Arial"/>
          <w:lang w:val="en-US"/>
        </w:rPr>
      </w:pPr>
    </w:p>
    <w:p w14:paraId="16B541D9" w14:textId="77777777" w:rsidR="00046182" w:rsidRDefault="00046182" w:rsidP="00046182">
      <w:pPr>
        <w:pStyle w:val="KeinLeerraum"/>
        <w:rPr>
          <w:rFonts w:ascii="Arial" w:hAnsi="Arial" w:cs="Arial"/>
          <w:lang w:val="en-US"/>
        </w:rPr>
      </w:pPr>
    </w:p>
    <w:p w14:paraId="42ABEC03" w14:textId="77777777" w:rsidR="00046182" w:rsidRDefault="00046182" w:rsidP="00046182">
      <w:pPr>
        <w:pStyle w:val="KeinLeerraum"/>
        <w:rPr>
          <w:rFonts w:ascii="Arial" w:hAnsi="Arial" w:cs="Arial"/>
          <w:lang w:val="en-US"/>
        </w:rPr>
      </w:pPr>
    </w:p>
    <w:p w14:paraId="588A022F" w14:textId="77777777" w:rsidR="00046182" w:rsidRDefault="00046182" w:rsidP="00046182">
      <w:pPr>
        <w:pStyle w:val="KeinLeerraum"/>
        <w:rPr>
          <w:rFonts w:ascii="Arial" w:hAnsi="Arial" w:cs="Arial"/>
          <w:lang w:val="en-US"/>
        </w:rPr>
      </w:pPr>
    </w:p>
    <w:p w14:paraId="4182AFC6" w14:textId="77777777" w:rsidR="00046182" w:rsidRDefault="00046182" w:rsidP="00046182">
      <w:pPr>
        <w:pStyle w:val="KeinLeerraum"/>
        <w:rPr>
          <w:rFonts w:ascii="Arial" w:hAnsi="Arial" w:cs="Arial"/>
          <w:lang w:val="en-US"/>
        </w:rPr>
      </w:pPr>
    </w:p>
    <w:p w14:paraId="4D9E0B95" w14:textId="77777777" w:rsidR="00046182" w:rsidRDefault="00046182" w:rsidP="00046182">
      <w:pPr>
        <w:pStyle w:val="KeinLeerraum"/>
        <w:rPr>
          <w:rFonts w:ascii="Arial" w:hAnsi="Arial" w:cs="Arial"/>
          <w:lang w:val="en-US"/>
        </w:rPr>
      </w:pPr>
    </w:p>
    <w:p w14:paraId="432F2600" w14:textId="77777777" w:rsidR="00046182" w:rsidRDefault="00046182" w:rsidP="00046182">
      <w:pPr>
        <w:pStyle w:val="KeinLeerraum"/>
        <w:rPr>
          <w:rFonts w:ascii="Arial" w:hAnsi="Arial" w:cs="Arial"/>
          <w:lang w:val="en-US"/>
        </w:rPr>
      </w:pPr>
    </w:p>
    <w:p w14:paraId="02D1A3CC" w14:textId="77777777" w:rsidR="00046182" w:rsidRDefault="00046182" w:rsidP="00046182">
      <w:pPr>
        <w:pStyle w:val="KeinLeerraum"/>
        <w:rPr>
          <w:rFonts w:ascii="Arial" w:hAnsi="Arial" w:cs="Arial"/>
          <w:lang w:val="en-US"/>
        </w:rPr>
      </w:pPr>
    </w:p>
    <w:p w14:paraId="3F857BC3" w14:textId="77777777" w:rsidR="00046182" w:rsidRDefault="00046182" w:rsidP="00046182">
      <w:pPr>
        <w:pStyle w:val="KeinLeerraum"/>
        <w:rPr>
          <w:rFonts w:ascii="Arial" w:hAnsi="Arial" w:cs="Arial"/>
          <w:lang w:val="en-US"/>
        </w:rPr>
      </w:pPr>
    </w:p>
    <w:p w14:paraId="7EE9B996" w14:textId="77777777" w:rsidR="00046182" w:rsidRDefault="00046182" w:rsidP="00046182">
      <w:pPr>
        <w:pStyle w:val="KeinLeerraum"/>
        <w:rPr>
          <w:rFonts w:ascii="Arial" w:hAnsi="Arial" w:cs="Arial"/>
          <w:lang w:val="en-US"/>
        </w:rPr>
      </w:pPr>
    </w:p>
    <w:p w14:paraId="6781A6DA" w14:textId="77777777" w:rsidR="00046182" w:rsidRDefault="00046182" w:rsidP="00046182">
      <w:pPr>
        <w:pStyle w:val="KeinLeerraum"/>
        <w:rPr>
          <w:rFonts w:ascii="Arial" w:hAnsi="Arial" w:cs="Arial"/>
          <w:lang w:val="en-US"/>
        </w:rPr>
      </w:pPr>
    </w:p>
    <w:p w14:paraId="73EAE0AB" w14:textId="77777777" w:rsidR="00046182" w:rsidRDefault="00046182" w:rsidP="00046182">
      <w:pPr>
        <w:pStyle w:val="KeinLeerraum"/>
        <w:rPr>
          <w:rFonts w:ascii="Arial" w:hAnsi="Arial" w:cs="Arial"/>
          <w:lang w:val="en-US"/>
        </w:rPr>
      </w:pPr>
    </w:p>
    <w:p w14:paraId="14B9FA68" w14:textId="77777777" w:rsidR="00046182" w:rsidRDefault="00046182" w:rsidP="00046182">
      <w:pPr>
        <w:pStyle w:val="KeinLeerraum"/>
        <w:rPr>
          <w:rFonts w:ascii="Arial" w:hAnsi="Arial" w:cs="Arial"/>
          <w:lang w:val="en-US"/>
        </w:rPr>
      </w:pPr>
    </w:p>
    <w:p w14:paraId="3DC82C0B" w14:textId="77777777" w:rsidR="00046182" w:rsidRDefault="00046182" w:rsidP="00046182">
      <w:pPr>
        <w:pStyle w:val="KeinLeerraum"/>
        <w:rPr>
          <w:rFonts w:ascii="Arial" w:hAnsi="Arial" w:cs="Arial"/>
          <w:lang w:val="en-US"/>
        </w:rPr>
      </w:pPr>
    </w:p>
    <w:p w14:paraId="434E67AE" w14:textId="77777777" w:rsidR="00046182" w:rsidRDefault="00046182" w:rsidP="00046182">
      <w:pPr>
        <w:pStyle w:val="KeinLeerraum"/>
        <w:rPr>
          <w:rFonts w:ascii="Arial" w:hAnsi="Arial" w:cs="Arial"/>
          <w:lang w:val="en-US"/>
        </w:rPr>
      </w:pPr>
    </w:p>
    <w:p w14:paraId="31EC5534" w14:textId="77777777" w:rsidR="00046182" w:rsidRDefault="00046182" w:rsidP="00046182">
      <w:pPr>
        <w:pStyle w:val="KeinLeerraum"/>
        <w:rPr>
          <w:rFonts w:ascii="Arial" w:hAnsi="Arial" w:cs="Arial"/>
          <w:lang w:val="en-US"/>
        </w:rPr>
      </w:pPr>
    </w:p>
    <w:p w14:paraId="528D814F" w14:textId="77777777" w:rsidR="00046182" w:rsidRDefault="00046182" w:rsidP="00046182">
      <w:pPr>
        <w:pStyle w:val="KeinLeerraum"/>
        <w:rPr>
          <w:rFonts w:ascii="Arial" w:hAnsi="Arial" w:cs="Arial"/>
          <w:lang w:val="en-US"/>
        </w:rPr>
      </w:pPr>
    </w:p>
    <w:p w14:paraId="19A6903D" w14:textId="77777777" w:rsidR="00046182" w:rsidRDefault="00046182" w:rsidP="00046182">
      <w:pPr>
        <w:pStyle w:val="KeinLeerraum"/>
        <w:rPr>
          <w:rFonts w:ascii="Arial" w:hAnsi="Arial" w:cs="Arial"/>
          <w:lang w:val="en-US"/>
        </w:rPr>
      </w:pPr>
    </w:p>
    <w:p w14:paraId="25F83427" w14:textId="77777777" w:rsidR="00046182" w:rsidRDefault="00046182" w:rsidP="00046182">
      <w:pPr>
        <w:pStyle w:val="KeinLeerraum"/>
        <w:rPr>
          <w:rFonts w:ascii="Arial" w:hAnsi="Arial" w:cs="Arial"/>
          <w:lang w:val="en-US"/>
        </w:rPr>
      </w:pPr>
    </w:p>
    <w:p w14:paraId="3DF5744A" w14:textId="77777777" w:rsidR="00046182" w:rsidRDefault="00046182" w:rsidP="00046182">
      <w:pPr>
        <w:pStyle w:val="KeinLeerraum"/>
        <w:rPr>
          <w:rFonts w:ascii="Arial" w:hAnsi="Arial" w:cs="Arial"/>
          <w:lang w:val="en-US"/>
        </w:rPr>
      </w:pPr>
    </w:p>
    <w:p w14:paraId="0C7B1699" w14:textId="77777777" w:rsidR="00046182" w:rsidRDefault="00046182" w:rsidP="00046182">
      <w:pPr>
        <w:pStyle w:val="KeinLeerraum"/>
        <w:rPr>
          <w:rFonts w:ascii="Arial" w:hAnsi="Arial" w:cs="Arial"/>
          <w:lang w:val="en-US"/>
        </w:rPr>
      </w:pPr>
    </w:p>
    <w:p w14:paraId="691EABA5" w14:textId="77777777" w:rsidR="00046182" w:rsidRDefault="00046182" w:rsidP="00046182">
      <w:pPr>
        <w:pStyle w:val="KeinLeerraum"/>
        <w:rPr>
          <w:rFonts w:ascii="Arial" w:hAnsi="Arial" w:cs="Arial"/>
          <w:lang w:val="en-US"/>
        </w:rPr>
      </w:pPr>
    </w:p>
    <w:p w14:paraId="58ABBE65" w14:textId="77777777" w:rsidR="00046182" w:rsidRDefault="00046182" w:rsidP="00046182">
      <w:pPr>
        <w:pStyle w:val="KeinLeerraum"/>
        <w:rPr>
          <w:rFonts w:ascii="Arial" w:hAnsi="Arial" w:cs="Arial"/>
          <w:lang w:val="en-US"/>
        </w:rPr>
      </w:pPr>
    </w:p>
    <w:p w14:paraId="4FB40048" w14:textId="77777777" w:rsidR="00046182" w:rsidRDefault="00046182" w:rsidP="00046182">
      <w:pPr>
        <w:pStyle w:val="KeinLeerraum"/>
        <w:rPr>
          <w:rFonts w:ascii="Arial" w:hAnsi="Arial" w:cs="Arial"/>
          <w:lang w:val="en-US"/>
        </w:rPr>
      </w:pPr>
    </w:p>
    <w:p w14:paraId="477BB0F5" w14:textId="77777777" w:rsidR="00046182" w:rsidRDefault="00046182" w:rsidP="00046182">
      <w:pPr>
        <w:pStyle w:val="KeinLeerraum"/>
        <w:rPr>
          <w:rFonts w:ascii="Arial" w:hAnsi="Arial" w:cs="Arial"/>
          <w:lang w:val="en-US"/>
        </w:rPr>
      </w:pPr>
    </w:p>
    <w:p w14:paraId="6F4088EF" w14:textId="77777777" w:rsidR="00046182" w:rsidRDefault="00046182" w:rsidP="00046182">
      <w:pPr>
        <w:pStyle w:val="KeinLeerraum"/>
        <w:rPr>
          <w:rFonts w:ascii="Arial" w:hAnsi="Arial" w:cs="Arial"/>
          <w:lang w:val="en-US"/>
        </w:rPr>
      </w:pPr>
      <w:r>
        <w:rPr>
          <w:noProof/>
        </w:rPr>
        <w:drawing>
          <wp:anchor distT="0" distB="0" distL="114300" distR="114300" simplePos="0" relativeHeight="251663360" behindDoc="1" locked="0" layoutInCell="1" allowOverlap="1" wp14:anchorId="13AC5BB9" wp14:editId="56479588">
            <wp:simplePos x="0" y="0"/>
            <wp:positionH relativeFrom="column">
              <wp:posOffset>4029075</wp:posOffset>
            </wp:positionH>
            <wp:positionV relativeFrom="paragraph">
              <wp:posOffset>160020</wp:posOffset>
            </wp:positionV>
            <wp:extent cx="2415600" cy="3402780"/>
            <wp:effectExtent l="0" t="0" r="3810" b="762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15600" cy="3402780"/>
                    </a:xfrm>
                    <a:prstGeom prst="rect">
                      <a:avLst/>
                    </a:prstGeom>
                  </pic:spPr>
                </pic:pic>
              </a:graphicData>
            </a:graphic>
            <wp14:sizeRelH relativeFrom="page">
              <wp14:pctWidth>0</wp14:pctWidth>
            </wp14:sizeRelH>
            <wp14:sizeRelV relativeFrom="page">
              <wp14:pctHeight>0</wp14:pctHeight>
            </wp14:sizeRelV>
          </wp:anchor>
        </w:drawing>
      </w:r>
    </w:p>
    <w:p w14:paraId="19D2222D" w14:textId="77777777" w:rsidR="00046182" w:rsidRDefault="00046182" w:rsidP="00046182">
      <w:pPr>
        <w:pStyle w:val="KeinLeerraum"/>
        <w:rPr>
          <w:rFonts w:ascii="Arial" w:hAnsi="Arial" w:cs="Arial"/>
          <w:lang w:val="en-US"/>
        </w:rPr>
      </w:pPr>
    </w:p>
    <w:p w14:paraId="2D75DACF" w14:textId="77777777" w:rsidR="00046182" w:rsidRDefault="00046182" w:rsidP="00046182">
      <w:pPr>
        <w:pStyle w:val="KeinLeerraum"/>
        <w:rPr>
          <w:rFonts w:ascii="Arial" w:hAnsi="Arial" w:cs="Arial"/>
          <w:lang w:val="en-US"/>
        </w:rPr>
      </w:pPr>
    </w:p>
    <w:p w14:paraId="1D581576" w14:textId="77777777" w:rsidR="00046182" w:rsidRDefault="00046182" w:rsidP="00046182">
      <w:pPr>
        <w:pStyle w:val="KeinLeerraum"/>
        <w:rPr>
          <w:rFonts w:ascii="Arial" w:hAnsi="Arial" w:cs="Arial"/>
          <w:lang w:val="en-US"/>
        </w:rPr>
      </w:pPr>
    </w:p>
    <w:p w14:paraId="573C16AC" w14:textId="77777777" w:rsidR="00046182" w:rsidRDefault="00046182" w:rsidP="00046182">
      <w:pPr>
        <w:pStyle w:val="KeinLeerraum"/>
        <w:rPr>
          <w:rFonts w:ascii="Arial" w:hAnsi="Arial" w:cs="Arial"/>
          <w:lang w:val="en-US"/>
        </w:rPr>
      </w:pPr>
    </w:p>
    <w:p w14:paraId="373EB746" w14:textId="77777777" w:rsidR="00046182" w:rsidRDefault="00046182" w:rsidP="00046182">
      <w:pPr>
        <w:pStyle w:val="KeinLeerraum"/>
        <w:rPr>
          <w:rFonts w:ascii="Arial" w:hAnsi="Arial" w:cs="Arial"/>
          <w:lang w:val="en-US"/>
        </w:rPr>
      </w:pPr>
    </w:p>
    <w:p w14:paraId="7C09DCC1" w14:textId="77777777" w:rsidR="00046182" w:rsidRDefault="00046182" w:rsidP="00046182">
      <w:pPr>
        <w:pStyle w:val="KeinLeerraum"/>
        <w:rPr>
          <w:rFonts w:ascii="Arial" w:hAnsi="Arial" w:cs="Arial"/>
          <w:lang w:val="en-US"/>
        </w:rPr>
      </w:pPr>
    </w:p>
    <w:p w14:paraId="2166E0A3" w14:textId="77777777" w:rsidR="00046182" w:rsidRDefault="00046182" w:rsidP="00046182">
      <w:pPr>
        <w:pStyle w:val="KeinLeerraum"/>
        <w:rPr>
          <w:rFonts w:ascii="Arial" w:hAnsi="Arial" w:cs="Arial"/>
          <w:lang w:val="en-US"/>
        </w:rPr>
      </w:pPr>
    </w:p>
    <w:p w14:paraId="02C47EE5" w14:textId="77777777" w:rsidR="00046182" w:rsidRDefault="00046182" w:rsidP="00046182">
      <w:pPr>
        <w:pStyle w:val="KeinLeerraum"/>
        <w:rPr>
          <w:rFonts w:ascii="Arial" w:hAnsi="Arial" w:cs="Arial"/>
          <w:lang w:val="en-US"/>
        </w:rPr>
      </w:pPr>
    </w:p>
    <w:p w14:paraId="4744DB14" w14:textId="77777777" w:rsidR="00046182" w:rsidRDefault="00046182" w:rsidP="00046182">
      <w:pPr>
        <w:pStyle w:val="KeinLeerraum"/>
        <w:rPr>
          <w:rFonts w:ascii="Arial" w:hAnsi="Arial" w:cs="Arial"/>
          <w:lang w:val="en-US"/>
        </w:rPr>
      </w:pPr>
    </w:p>
    <w:p w14:paraId="37955779" w14:textId="77777777" w:rsidR="00046182" w:rsidRDefault="00046182" w:rsidP="00046182">
      <w:pPr>
        <w:pStyle w:val="KeinLeerraum"/>
        <w:rPr>
          <w:rFonts w:ascii="Arial" w:hAnsi="Arial" w:cs="Arial"/>
          <w:lang w:val="en-US"/>
        </w:rPr>
      </w:pPr>
    </w:p>
    <w:p w14:paraId="77499931" w14:textId="77777777" w:rsidR="00046182" w:rsidRDefault="00046182" w:rsidP="00046182">
      <w:pPr>
        <w:pStyle w:val="KeinLeerraum"/>
        <w:rPr>
          <w:rFonts w:ascii="Arial" w:hAnsi="Arial" w:cs="Arial"/>
          <w:lang w:val="en-US"/>
        </w:rPr>
      </w:pPr>
    </w:p>
    <w:p w14:paraId="5D86DDA4" w14:textId="77777777" w:rsidR="00046182" w:rsidRDefault="00046182" w:rsidP="00046182">
      <w:pPr>
        <w:pStyle w:val="KeinLeerraum"/>
        <w:rPr>
          <w:rFonts w:ascii="Arial" w:hAnsi="Arial" w:cs="Arial"/>
          <w:lang w:val="en-US"/>
        </w:rPr>
      </w:pPr>
    </w:p>
    <w:p w14:paraId="19F1CBB3" w14:textId="77777777" w:rsidR="00046182" w:rsidRDefault="00046182" w:rsidP="00046182">
      <w:pPr>
        <w:pStyle w:val="KeinLeerraum"/>
        <w:rPr>
          <w:rFonts w:ascii="Arial" w:hAnsi="Arial" w:cs="Arial"/>
          <w:lang w:val="en-US"/>
        </w:rPr>
      </w:pPr>
    </w:p>
    <w:p w14:paraId="6C2053D0" w14:textId="77777777" w:rsidR="00046182" w:rsidRDefault="00046182" w:rsidP="00046182">
      <w:pPr>
        <w:pStyle w:val="KeinLeerraum"/>
        <w:rPr>
          <w:rFonts w:ascii="Arial" w:hAnsi="Arial" w:cs="Arial"/>
          <w:lang w:val="en-US"/>
        </w:rPr>
      </w:pPr>
    </w:p>
    <w:p w14:paraId="2F3C3ED6" w14:textId="77777777" w:rsidR="00046182" w:rsidRDefault="00046182" w:rsidP="00046182">
      <w:pPr>
        <w:pStyle w:val="KeinLeerraum"/>
        <w:rPr>
          <w:rFonts w:ascii="Arial" w:hAnsi="Arial" w:cs="Arial"/>
          <w:lang w:val="en-US"/>
        </w:rPr>
      </w:pPr>
    </w:p>
    <w:p w14:paraId="35435D5A" w14:textId="77777777" w:rsidR="00046182" w:rsidRDefault="00046182" w:rsidP="00046182">
      <w:pPr>
        <w:pStyle w:val="KeinLeerraum"/>
        <w:rPr>
          <w:rFonts w:ascii="Arial" w:hAnsi="Arial" w:cs="Arial"/>
          <w:lang w:val="en-US"/>
        </w:rPr>
      </w:pPr>
    </w:p>
    <w:p w14:paraId="746115B7" w14:textId="77777777" w:rsidR="00046182" w:rsidRDefault="00046182" w:rsidP="00046182">
      <w:pPr>
        <w:pStyle w:val="KeinLeerraum"/>
        <w:rPr>
          <w:rFonts w:ascii="Arial" w:hAnsi="Arial" w:cs="Arial"/>
          <w:lang w:val="en-US"/>
        </w:rPr>
      </w:pPr>
    </w:p>
    <w:p w14:paraId="4B8B0D62" w14:textId="77777777" w:rsidR="00046182" w:rsidRPr="00733F1F" w:rsidRDefault="00046182" w:rsidP="00046182">
      <w:pPr>
        <w:pStyle w:val="KeinLeerraum"/>
        <w:rPr>
          <w:rFonts w:ascii="Arial" w:hAnsi="Arial" w:cs="Arial"/>
          <w:b/>
          <w:bCs/>
          <w:lang w:val="en-US"/>
        </w:rPr>
      </w:pPr>
      <w:r w:rsidRPr="00733F1F">
        <w:rPr>
          <w:rFonts w:ascii="Arial" w:hAnsi="Arial" w:cs="Arial"/>
          <w:b/>
          <w:bCs/>
          <w:lang w:val="en-US"/>
        </w:rPr>
        <w:lastRenderedPageBreak/>
        <w:t xml:space="preserve">TopTech 31-22G.1 </w:t>
      </w:r>
      <w:r w:rsidRPr="00733F1F">
        <w:rPr>
          <w:rFonts w:ascii="Arial" w:hAnsi="Arial" w:cs="Arial"/>
          <w:b/>
          <w:bCs/>
          <w:color w:val="FF0000"/>
          <w:lang w:val="en-US"/>
        </w:rPr>
        <w:t xml:space="preserve">inkl. Option </w:t>
      </w:r>
      <w:r>
        <w:rPr>
          <w:rFonts w:ascii="Arial" w:hAnsi="Arial" w:cs="Arial"/>
          <w:b/>
          <w:bCs/>
          <w:color w:val="FF0000"/>
          <w:lang w:val="en-US"/>
        </w:rPr>
        <w:t xml:space="preserve">V &amp; </w:t>
      </w:r>
      <w:r w:rsidRPr="00733F1F">
        <w:rPr>
          <w:rFonts w:ascii="Arial" w:hAnsi="Arial" w:cs="Arial"/>
          <w:b/>
          <w:bCs/>
          <w:color w:val="FF0000"/>
          <w:lang w:val="en-US"/>
        </w:rPr>
        <w:t>U</w:t>
      </w:r>
    </w:p>
    <w:p w14:paraId="308D44D7" w14:textId="77777777" w:rsidR="00046182" w:rsidRDefault="00046182" w:rsidP="00046182">
      <w:pPr>
        <w:pStyle w:val="KeinLeerraum"/>
        <w:rPr>
          <w:rFonts w:ascii="Arial" w:hAnsi="Arial" w:cs="Arial"/>
          <w:lang w:val="en-US"/>
        </w:rPr>
      </w:pPr>
      <w:r>
        <w:rPr>
          <w:noProof/>
        </w:rPr>
        <w:drawing>
          <wp:anchor distT="0" distB="0" distL="114300" distR="114300" simplePos="0" relativeHeight="251664384" behindDoc="1" locked="0" layoutInCell="1" allowOverlap="1" wp14:anchorId="13406DA2" wp14:editId="29BA908F">
            <wp:simplePos x="0" y="0"/>
            <wp:positionH relativeFrom="margin">
              <wp:align>center</wp:align>
            </wp:positionH>
            <wp:positionV relativeFrom="paragraph">
              <wp:posOffset>115570</wp:posOffset>
            </wp:positionV>
            <wp:extent cx="5724000" cy="4675115"/>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24000" cy="4675115"/>
                    </a:xfrm>
                    <a:prstGeom prst="rect">
                      <a:avLst/>
                    </a:prstGeom>
                  </pic:spPr>
                </pic:pic>
              </a:graphicData>
            </a:graphic>
            <wp14:sizeRelH relativeFrom="page">
              <wp14:pctWidth>0</wp14:pctWidth>
            </wp14:sizeRelH>
            <wp14:sizeRelV relativeFrom="page">
              <wp14:pctHeight>0</wp14:pctHeight>
            </wp14:sizeRelV>
          </wp:anchor>
        </w:drawing>
      </w:r>
    </w:p>
    <w:p w14:paraId="3696B696" w14:textId="77777777" w:rsidR="00046182" w:rsidRDefault="00046182" w:rsidP="00046182">
      <w:pPr>
        <w:pStyle w:val="KeinLeerraum"/>
        <w:rPr>
          <w:rFonts w:ascii="Arial" w:hAnsi="Arial" w:cs="Arial"/>
          <w:lang w:val="en-US"/>
        </w:rPr>
      </w:pPr>
    </w:p>
    <w:p w14:paraId="4EE76119" w14:textId="77777777" w:rsidR="00046182" w:rsidRDefault="00046182" w:rsidP="00046182">
      <w:pPr>
        <w:pStyle w:val="KeinLeerraum"/>
        <w:rPr>
          <w:rFonts w:ascii="Arial" w:hAnsi="Arial" w:cs="Arial"/>
          <w:lang w:val="en-US"/>
        </w:rPr>
      </w:pPr>
    </w:p>
    <w:p w14:paraId="1D84D64C" w14:textId="77777777" w:rsidR="00046182" w:rsidRDefault="00046182" w:rsidP="00046182">
      <w:pPr>
        <w:pStyle w:val="KeinLeerraum"/>
        <w:rPr>
          <w:rFonts w:ascii="Arial" w:hAnsi="Arial" w:cs="Arial"/>
          <w:lang w:val="en-US"/>
        </w:rPr>
      </w:pPr>
    </w:p>
    <w:p w14:paraId="0C1DEFC3" w14:textId="77777777" w:rsidR="00046182" w:rsidRDefault="00046182" w:rsidP="00046182">
      <w:pPr>
        <w:pStyle w:val="KeinLeerraum"/>
        <w:rPr>
          <w:rFonts w:ascii="Arial" w:hAnsi="Arial" w:cs="Arial"/>
          <w:lang w:val="en-US"/>
        </w:rPr>
      </w:pPr>
    </w:p>
    <w:p w14:paraId="7383D09F" w14:textId="77777777" w:rsidR="00046182" w:rsidRDefault="00046182" w:rsidP="00046182">
      <w:pPr>
        <w:pStyle w:val="KeinLeerraum"/>
        <w:rPr>
          <w:rFonts w:ascii="Arial" w:hAnsi="Arial" w:cs="Arial"/>
          <w:lang w:val="en-US"/>
        </w:rPr>
      </w:pPr>
    </w:p>
    <w:p w14:paraId="22E75A3A" w14:textId="77777777" w:rsidR="00046182" w:rsidRDefault="00046182" w:rsidP="00046182">
      <w:pPr>
        <w:pStyle w:val="KeinLeerraum"/>
        <w:rPr>
          <w:rFonts w:ascii="Arial" w:hAnsi="Arial" w:cs="Arial"/>
          <w:lang w:val="en-US"/>
        </w:rPr>
      </w:pPr>
    </w:p>
    <w:p w14:paraId="207D1D4B" w14:textId="77777777" w:rsidR="00046182" w:rsidRDefault="00046182" w:rsidP="00046182">
      <w:pPr>
        <w:pStyle w:val="KeinLeerraum"/>
        <w:rPr>
          <w:rFonts w:ascii="Arial" w:hAnsi="Arial" w:cs="Arial"/>
          <w:lang w:val="en-US"/>
        </w:rPr>
      </w:pPr>
    </w:p>
    <w:p w14:paraId="7AD97EE3" w14:textId="77777777" w:rsidR="00046182" w:rsidRDefault="00046182" w:rsidP="00046182">
      <w:pPr>
        <w:pStyle w:val="KeinLeerraum"/>
        <w:rPr>
          <w:rFonts w:ascii="Arial" w:hAnsi="Arial" w:cs="Arial"/>
          <w:lang w:val="en-US"/>
        </w:rPr>
      </w:pPr>
    </w:p>
    <w:p w14:paraId="04E5D6F6" w14:textId="77777777" w:rsidR="00046182" w:rsidRDefault="00046182" w:rsidP="00046182">
      <w:pPr>
        <w:pStyle w:val="KeinLeerraum"/>
        <w:rPr>
          <w:rFonts w:ascii="Arial" w:hAnsi="Arial" w:cs="Arial"/>
          <w:lang w:val="en-US"/>
        </w:rPr>
      </w:pPr>
    </w:p>
    <w:p w14:paraId="00743EAA" w14:textId="77777777" w:rsidR="00046182" w:rsidRDefault="00046182" w:rsidP="00046182">
      <w:pPr>
        <w:pStyle w:val="KeinLeerraum"/>
        <w:rPr>
          <w:rFonts w:ascii="Arial" w:hAnsi="Arial" w:cs="Arial"/>
          <w:lang w:val="en-US"/>
        </w:rPr>
      </w:pPr>
    </w:p>
    <w:p w14:paraId="0694A214" w14:textId="77777777" w:rsidR="00046182" w:rsidRDefault="00046182" w:rsidP="00046182">
      <w:pPr>
        <w:pStyle w:val="KeinLeerraum"/>
        <w:rPr>
          <w:rFonts w:ascii="Arial" w:hAnsi="Arial" w:cs="Arial"/>
          <w:lang w:val="en-US"/>
        </w:rPr>
      </w:pPr>
    </w:p>
    <w:p w14:paraId="0F1A9417" w14:textId="77777777" w:rsidR="00046182" w:rsidRDefault="00046182" w:rsidP="00046182">
      <w:pPr>
        <w:pStyle w:val="KeinLeerraum"/>
        <w:rPr>
          <w:rFonts w:ascii="Arial" w:hAnsi="Arial" w:cs="Arial"/>
          <w:lang w:val="en-US"/>
        </w:rPr>
      </w:pPr>
    </w:p>
    <w:p w14:paraId="09AFE586" w14:textId="77777777" w:rsidR="00046182" w:rsidRDefault="00046182" w:rsidP="00046182">
      <w:pPr>
        <w:pStyle w:val="KeinLeerraum"/>
        <w:rPr>
          <w:rFonts w:ascii="Arial" w:hAnsi="Arial" w:cs="Arial"/>
          <w:lang w:val="en-US"/>
        </w:rPr>
      </w:pPr>
    </w:p>
    <w:p w14:paraId="3C04EB80" w14:textId="77777777" w:rsidR="00046182" w:rsidRDefault="00046182" w:rsidP="00046182">
      <w:pPr>
        <w:pStyle w:val="KeinLeerraum"/>
        <w:rPr>
          <w:rFonts w:ascii="Arial" w:hAnsi="Arial" w:cs="Arial"/>
          <w:lang w:val="en-US"/>
        </w:rPr>
      </w:pPr>
    </w:p>
    <w:p w14:paraId="23CB64C6" w14:textId="77777777" w:rsidR="00046182" w:rsidRDefault="00046182" w:rsidP="00046182">
      <w:pPr>
        <w:pStyle w:val="KeinLeerraum"/>
        <w:rPr>
          <w:rFonts w:ascii="Arial" w:hAnsi="Arial" w:cs="Arial"/>
          <w:lang w:val="en-US"/>
        </w:rPr>
      </w:pPr>
    </w:p>
    <w:p w14:paraId="4CE5D2BA" w14:textId="77777777" w:rsidR="00046182" w:rsidRDefault="00046182" w:rsidP="00046182">
      <w:pPr>
        <w:pStyle w:val="KeinLeerraum"/>
        <w:rPr>
          <w:rFonts w:ascii="Arial" w:hAnsi="Arial" w:cs="Arial"/>
          <w:lang w:val="en-US"/>
        </w:rPr>
      </w:pPr>
    </w:p>
    <w:p w14:paraId="27D1F866" w14:textId="77777777" w:rsidR="00046182" w:rsidRDefault="00046182" w:rsidP="00046182">
      <w:pPr>
        <w:pStyle w:val="KeinLeerraum"/>
        <w:rPr>
          <w:rFonts w:ascii="Arial" w:hAnsi="Arial" w:cs="Arial"/>
          <w:lang w:val="en-US"/>
        </w:rPr>
      </w:pPr>
    </w:p>
    <w:p w14:paraId="3D3317D4" w14:textId="77777777" w:rsidR="00046182" w:rsidRDefault="00046182" w:rsidP="00046182">
      <w:pPr>
        <w:pStyle w:val="KeinLeerraum"/>
        <w:rPr>
          <w:rFonts w:ascii="Arial" w:hAnsi="Arial" w:cs="Arial"/>
          <w:lang w:val="en-US"/>
        </w:rPr>
      </w:pPr>
    </w:p>
    <w:p w14:paraId="6C25F163" w14:textId="77777777" w:rsidR="00046182" w:rsidRDefault="00046182" w:rsidP="00046182">
      <w:pPr>
        <w:pStyle w:val="KeinLeerraum"/>
        <w:rPr>
          <w:rFonts w:ascii="Arial" w:hAnsi="Arial" w:cs="Arial"/>
          <w:lang w:val="en-US"/>
        </w:rPr>
      </w:pPr>
    </w:p>
    <w:p w14:paraId="06AA46D9" w14:textId="77777777" w:rsidR="00046182" w:rsidRDefault="00046182" w:rsidP="00046182">
      <w:pPr>
        <w:pStyle w:val="KeinLeerraum"/>
        <w:rPr>
          <w:rFonts w:ascii="Arial" w:hAnsi="Arial" w:cs="Arial"/>
          <w:lang w:val="en-US"/>
        </w:rPr>
      </w:pPr>
    </w:p>
    <w:p w14:paraId="4D6CAB41" w14:textId="77777777" w:rsidR="00046182" w:rsidRDefault="00046182" w:rsidP="00046182">
      <w:pPr>
        <w:pStyle w:val="KeinLeerraum"/>
        <w:rPr>
          <w:rFonts w:ascii="Arial" w:hAnsi="Arial" w:cs="Arial"/>
          <w:lang w:val="en-US"/>
        </w:rPr>
      </w:pPr>
    </w:p>
    <w:p w14:paraId="5CF2ADD6" w14:textId="77777777" w:rsidR="00046182" w:rsidRDefault="00046182" w:rsidP="00046182">
      <w:pPr>
        <w:pStyle w:val="KeinLeerraum"/>
        <w:rPr>
          <w:rFonts w:ascii="Arial" w:hAnsi="Arial" w:cs="Arial"/>
          <w:lang w:val="en-US"/>
        </w:rPr>
      </w:pPr>
    </w:p>
    <w:p w14:paraId="6503C0AF" w14:textId="77777777" w:rsidR="00046182" w:rsidRDefault="00046182" w:rsidP="00046182">
      <w:pPr>
        <w:pStyle w:val="KeinLeerraum"/>
        <w:rPr>
          <w:rFonts w:ascii="Arial" w:hAnsi="Arial" w:cs="Arial"/>
          <w:lang w:val="en-US"/>
        </w:rPr>
      </w:pPr>
    </w:p>
    <w:p w14:paraId="5C03E086" w14:textId="77777777" w:rsidR="00046182" w:rsidRDefault="00046182" w:rsidP="00046182">
      <w:pPr>
        <w:pStyle w:val="KeinLeerraum"/>
        <w:rPr>
          <w:rFonts w:ascii="Arial" w:hAnsi="Arial" w:cs="Arial"/>
          <w:lang w:val="en-US"/>
        </w:rPr>
      </w:pPr>
    </w:p>
    <w:p w14:paraId="1BC9648D" w14:textId="77777777" w:rsidR="00046182" w:rsidRDefault="00046182" w:rsidP="00046182">
      <w:pPr>
        <w:pStyle w:val="KeinLeerraum"/>
        <w:rPr>
          <w:rFonts w:ascii="Arial" w:hAnsi="Arial" w:cs="Arial"/>
          <w:lang w:val="en-US"/>
        </w:rPr>
      </w:pPr>
    </w:p>
    <w:p w14:paraId="18232FF8" w14:textId="77777777" w:rsidR="00046182" w:rsidRDefault="00046182" w:rsidP="00046182">
      <w:pPr>
        <w:pStyle w:val="KeinLeerraum"/>
        <w:rPr>
          <w:rFonts w:ascii="Arial" w:hAnsi="Arial" w:cs="Arial"/>
          <w:lang w:val="en-US"/>
        </w:rPr>
      </w:pPr>
    </w:p>
    <w:p w14:paraId="18F40028" w14:textId="77777777" w:rsidR="00046182" w:rsidRDefault="00046182" w:rsidP="00046182">
      <w:pPr>
        <w:pStyle w:val="KeinLeerraum"/>
        <w:rPr>
          <w:rFonts w:ascii="Arial" w:hAnsi="Arial" w:cs="Arial"/>
          <w:lang w:val="en-US"/>
        </w:rPr>
      </w:pPr>
      <w:r>
        <w:rPr>
          <w:noProof/>
        </w:rPr>
        <w:drawing>
          <wp:anchor distT="0" distB="0" distL="114300" distR="114300" simplePos="0" relativeHeight="251665408" behindDoc="1" locked="0" layoutInCell="1" allowOverlap="1" wp14:anchorId="754873F8" wp14:editId="7795EFDF">
            <wp:simplePos x="0" y="0"/>
            <wp:positionH relativeFrom="margin">
              <wp:align>right</wp:align>
            </wp:positionH>
            <wp:positionV relativeFrom="paragraph">
              <wp:posOffset>100330</wp:posOffset>
            </wp:positionV>
            <wp:extent cx="2415600" cy="3447429"/>
            <wp:effectExtent l="0" t="0" r="3810" b="63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15600" cy="3447429"/>
                    </a:xfrm>
                    <a:prstGeom prst="rect">
                      <a:avLst/>
                    </a:prstGeom>
                  </pic:spPr>
                </pic:pic>
              </a:graphicData>
            </a:graphic>
            <wp14:sizeRelH relativeFrom="page">
              <wp14:pctWidth>0</wp14:pctWidth>
            </wp14:sizeRelH>
            <wp14:sizeRelV relativeFrom="page">
              <wp14:pctHeight>0</wp14:pctHeight>
            </wp14:sizeRelV>
          </wp:anchor>
        </w:drawing>
      </w:r>
    </w:p>
    <w:p w14:paraId="63B6C7CF" w14:textId="77777777" w:rsidR="00046182" w:rsidRDefault="00046182" w:rsidP="00046182">
      <w:pPr>
        <w:pStyle w:val="KeinLeerraum"/>
        <w:rPr>
          <w:rFonts w:ascii="Arial" w:hAnsi="Arial" w:cs="Arial"/>
          <w:lang w:val="en-US"/>
        </w:rPr>
      </w:pPr>
    </w:p>
    <w:p w14:paraId="761C42C3" w14:textId="77777777" w:rsidR="00046182" w:rsidRDefault="00046182" w:rsidP="00046182">
      <w:pPr>
        <w:pStyle w:val="KeinLeerraum"/>
        <w:rPr>
          <w:rFonts w:ascii="Arial" w:hAnsi="Arial" w:cs="Arial"/>
          <w:lang w:val="en-US"/>
        </w:rPr>
      </w:pPr>
    </w:p>
    <w:p w14:paraId="353A28A1" w14:textId="77777777" w:rsidR="00046182" w:rsidRDefault="00046182" w:rsidP="00046182">
      <w:pPr>
        <w:pStyle w:val="KeinLeerraum"/>
        <w:rPr>
          <w:rFonts w:ascii="Arial" w:hAnsi="Arial" w:cs="Arial"/>
          <w:lang w:val="en-US"/>
        </w:rPr>
      </w:pPr>
    </w:p>
    <w:p w14:paraId="133570A6" w14:textId="77777777" w:rsidR="00046182" w:rsidRDefault="00046182" w:rsidP="00046182">
      <w:pPr>
        <w:pStyle w:val="KeinLeerraum"/>
        <w:rPr>
          <w:rFonts w:ascii="Arial" w:hAnsi="Arial" w:cs="Arial"/>
          <w:lang w:val="en-US"/>
        </w:rPr>
      </w:pPr>
    </w:p>
    <w:p w14:paraId="042F40B6" w14:textId="77777777" w:rsidR="00046182" w:rsidRDefault="00046182" w:rsidP="00046182">
      <w:pPr>
        <w:pStyle w:val="KeinLeerraum"/>
        <w:rPr>
          <w:rFonts w:ascii="Arial" w:hAnsi="Arial" w:cs="Arial"/>
          <w:lang w:val="en-US"/>
        </w:rPr>
      </w:pPr>
    </w:p>
    <w:p w14:paraId="23D246A2" w14:textId="77777777" w:rsidR="00046182" w:rsidRDefault="00046182" w:rsidP="00046182">
      <w:pPr>
        <w:pStyle w:val="KeinLeerraum"/>
        <w:rPr>
          <w:rFonts w:ascii="Arial" w:hAnsi="Arial" w:cs="Arial"/>
          <w:lang w:val="en-US"/>
        </w:rPr>
      </w:pPr>
    </w:p>
    <w:p w14:paraId="54EC7763" w14:textId="77777777" w:rsidR="00046182" w:rsidRDefault="00046182" w:rsidP="00046182">
      <w:pPr>
        <w:pStyle w:val="KeinLeerraum"/>
        <w:rPr>
          <w:rFonts w:ascii="Arial" w:hAnsi="Arial" w:cs="Arial"/>
          <w:lang w:val="en-US"/>
        </w:rPr>
      </w:pPr>
    </w:p>
    <w:p w14:paraId="0EACF632" w14:textId="77777777" w:rsidR="00046182" w:rsidRDefault="00046182" w:rsidP="00046182">
      <w:pPr>
        <w:pStyle w:val="KeinLeerraum"/>
        <w:rPr>
          <w:rFonts w:ascii="Arial" w:hAnsi="Arial" w:cs="Arial"/>
          <w:lang w:val="en-US"/>
        </w:rPr>
      </w:pPr>
    </w:p>
    <w:p w14:paraId="1C6D9EDA" w14:textId="77777777" w:rsidR="00046182" w:rsidRDefault="00046182" w:rsidP="00046182">
      <w:pPr>
        <w:pStyle w:val="KeinLeerraum"/>
        <w:rPr>
          <w:rFonts w:ascii="Arial" w:hAnsi="Arial" w:cs="Arial"/>
          <w:lang w:val="en-US"/>
        </w:rPr>
      </w:pPr>
    </w:p>
    <w:p w14:paraId="3473DDFF" w14:textId="77777777" w:rsidR="00046182" w:rsidRDefault="00046182" w:rsidP="00046182">
      <w:pPr>
        <w:pStyle w:val="KeinLeerraum"/>
        <w:rPr>
          <w:rFonts w:ascii="Arial" w:hAnsi="Arial" w:cs="Arial"/>
          <w:lang w:val="en-US"/>
        </w:rPr>
      </w:pPr>
    </w:p>
    <w:p w14:paraId="5C186071" w14:textId="77777777" w:rsidR="00046182" w:rsidRDefault="00046182" w:rsidP="00046182">
      <w:pPr>
        <w:pStyle w:val="KeinLeerraum"/>
        <w:rPr>
          <w:rFonts w:ascii="Arial" w:hAnsi="Arial" w:cs="Arial"/>
          <w:lang w:val="en-US"/>
        </w:rPr>
      </w:pPr>
    </w:p>
    <w:p w14:paraId="2E38C2F7" w14:textId="77777777" w:rsidR="00046182" w:rsidRDefault="00046182" w:rsidP="00046182">
      <w:pPr>
        <w:pStyle w:val="KeinLeerraum"/>
        <w:rPr>
          <w:rFonts w:ascii="Arial" w:hAnsi="Arial" w:cs="Arial"/>
          <w:lang w:val="en-US"/>
        </w:rPr>
      </w:pPr>
    </w:p>
    <w:p w14:paraId="529C577E" w14:textId="77777777" w:rsidR="00046182" w:rsidRDefault="00046182" w:rsidP="00046182">
      <w:pPr>
        <w:pStyle w:val="KeinLeerraum"/>
        <w:rPr>
          <w:rFonts w:ascii="Arial" w:hAnsi="Arial" w:cs="Arial"/>
          <w:lang w:val="en-US"/>
        </w:rPr>
      </w:pPr>
    </w:p>
    <w:p w14:paraId="52D56DD7" w14:textId="77777777" w:rsidR="00046182" w:rsidRDefault="00046182" w:rsidP="00046182">
      <w:pPr>
        <w:pStyle w:val="KeinLeerraum"/>
        <w:rPr>
          <w:rFonts w:ascii="Arial" w:hAnsi="Arial" w:cs="Arial"/>
          <w:lang w:val="en-US"/>
        </w:rPr>
      </w:pPr>
    </w:p>
    <w:p w14:paraId="60E3AE9D" w14:textId="77777777" w:rsidR="00046182" w:rsidRDefault="00046182" w:rsidP="00046182">
      <w:pPr>
        <w:pStyle w:val="KeinLeerraum"/>
        <w:rPr>
          <w:rFonts w:ascii="Arial" w:hAnsi="Arial" w:cs="Arial"/>
          <w:lang w:val="en-US"/>
        </w:rPr>
      </w:pPr>
    </w:p>
    <w:p w14:paraId="19AEB140" w14:textId="77777777" w:rsidR="00046182" w:rsidRDefault="00046182" w:rsidP="00046182">
      <w:pPr>
        <w:pStyle w:val="KeinLeerraum"/>
        <w:rPr>
          <w:rFonts w:ascii="Arial" w:hAnsi="Arial" w:cs="Arial"/>
          <w:lang w:val="en-US"/>
        </w:rPr>
      </w:pPr>
    </w:p>
    <w:p w14:paraId="5DD2B386" w14:textId="77777777" w:rsidR="00046182" w:rsidRDefault="00046182" w:rsidP="00046182">
      <w:pPr>
        <w:pStyle w:val="KeinLeerraum"/>
        <w:rPr>
          <w:rFonts w:ascii="Arial" w:hAnsi="Arial" w:cs="Arial"/>
          <w:lang w:val="en-US"/>
        </w:rPr>
      </w:pPr>
    </w:p>
    <w:p w14:paraId="773DFC42" w14:textId="77777777" w:rsidR="00046182" w:rsidRDefault="00046182" w:rsidP="00046182">
      <w:pPr>
        <w:pStyle w:val="KeinLeerraum"/>
        <w:rPr>
          <w:rFonts w:ascii="Arial" w:hAnsi="Arial" w:cs="Arial"/>
          <w:lang w:val="en-US"/>
        </w:rPr>
      </w:pPr>
    </w:p>
    <w:p w14:paraId="336040AB" w14:textId="77777777" w:rsidR="00E93542" w:rsidRPr="00046182" w:rsidRDefault="00E93542" w:rsidP="00532BEB">
      <w:pPr>
        <w:rPr>
          <w:lang w:val="en-US"/>
        </w:rPr>
      </w:pPr>
    </w:p>
    <w:sectPr w:rsidR="00E93542" w:rsidRPr="00046182" w:rsidSect="00E93542">
      <w:headerReference w:type="default" r:id="rId14"/>
      <w:footerReference w:type="default" r:id="rId15"/>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NeueLTW1G-LtC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7E517" w14:textId="77777777" w:rsidR="00D330F7" w:rsidRDefault="000D79D7">
    <w:pPr>
      <w:pStyle w:val="Fuzeile"/>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9B652" w14:textId="77777777" w:rsidR="00E93542" w:rsidRDefault="000D79D7">
    <w:pPr>
      <w:pStyle w:val="Kopfzeile"/>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83DB5"/>
    <w:multiLevelType w:val="hybridMultilevel"/>
    <w:tmpl w:val="1780FD96"/>
    <w:lvl w:ilvl="0" w:tplc="6E9A7B8C">
      <w:start w:val="6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704345"/>
    <w:multiLevelType w:val="hybridMultilevel"/>
    <w:tmpl w:val="9E1E8F1E"/>
    <w:lvl w:ilvl="0" w:tplc="44EEF5A6">
      <w:start w:val="6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46182"/>
    <w:rsid w:val="000548F7"/>
    <w:rsid w:val="0006793B"/>
    <w:rsid w:val="000D79D7"/>
    <w:rsid w:val="00105585"/>
    <w:rsid w:val="003C4C98"/>
    <w:rsid w:val="003D1205"/>
    <w:rsid w:val="00465261"/>
    <w:rsid w:val="00532BEB"/>
    <w:rsid w:val="0059319E"/>
    <w:rsid w:val="006837A9"/>
    <w:rsid w:val="007447FC"/>
    <w:rsid w:val="00753391"/>
    <w:rsid w:val="00807CF2"/>
    <w:rsid w:val="00A67E4C"/>
    <w:rsid w:val="00B2774F"/>
    <w:rsid w:val="00BD18CA"/>
    <w:rsid w:val="00C54BE2"/>
    <w:rsid w:val="00C8088C"/>
    <w:rsid w:val="00D0020E"/>
    <w:rsid w:val="00D257EB"/>
    <w:rsid w:val="00D330F7"/>
    <w:rsid w:val="00E04F7A"/>
    <w:rsid w:val="00E93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KeinLeerraum">
    <w:name w:val="No Spacing"/>
    <w:uiPriority w:val="1"/>
    <w:qFormat/>
    <w:rsid w:val="00753391"/>
  </w:style>
  <w:style w:type="table" w:styleId="Tabellenraster">
    <w:name w:val="Table Grid"/>
    <w:basedOn w:val="NormaleTabelle"/>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46182"/>
    <w:rPr>
      <w:rFonts w:ascii="Segoe UI" w:hAnsi="Segoe UI" w:cs="Segoe UI"/>
      <w:sz w:val="18"/>
      <w:szCs w:val="18"/>
      <w:lang w:val="de-DE"/>
    </w:rPr>
  </w:style>
  <w:style w:type="character" w:customStyle="1" w:styleId="SprechblasentextZchn">
    <w:name w:val="Sprechblasentext Zchn"/>
    <w:basedOn w:val="Absatz-Standardschriftart"/>
    <w:link w:val="Sprechblasentext"/>
    <w:uiPriority w:val="99"/>
    <w:semiHidden/>
    <w:rsid w:val="00046182"/>
    <w:rPr>
      <w:rFonts w:ascii="Segoe UI" w:hAnsi="Segoe UI" w:cs="Segoe UI"/>
      <w:sz w:val="18"/>
      <w:szCs w:val="18"/>
      <w:lang w:val="de-DE"/>
    </w:rPr>
  </w:style>
  <w:style w:type="character" w:customStyle="1" w:styleId="tlid-translation">
    <w:name w:val="tlid-translation"/>
    <w:basedOn w:val="Absatz-Standardschriftart"/>
    <w:rsid w:val="00046182"/>
  </w:style>
  <w:style w:type="paragraph" w:styleId="Listenabsatz">
    <w:name w:val="List Paragraph"/>
    <w:basedOn w:val="Standard"/>
    <w:uiPriority w:val="34"/>
    <w:qFormat/>
    <w:rsid w:val="00046182"/>
    <w:pPr>
      <w:ind w:left="720"/>
      <w:contextualSpacing/>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gif"/></Relationships>
</file>

<file path=word/_rels/header1.xml.rels><?xml version="1.0" encoding="UTF-8" standalone="yes"?>
<Relationships xmlns="http://schemas.openxmlformats.org/package/2006/relationships"><Relationship Id="rId1" Type="http://schemas.openxmlformats.org/officeDocument/2006/relationships/image" Target="media/image8.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2868</Words>
  <Characters>18073</Characters>
  <Application>Microsoft Office Word</Application>
  <DocSecurity>0</DocSecurity>
  <Lines>150</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4</cp:revision>
  <dcterms:created xsi:type="dcterms:W3CDTF">2021-04-01T07:26:00Z</dcterms:created>
  <dcterms:modified xsi:type="dcterms:W3CDTF">2021-04-01T11:16:00Z</dcterms:modified>
</cp:coreProperties>
</file>