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3363C0A3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Durchschubspülmaschine </w:t>
      </w:r>
      <w:proofErr w:type="spellStart"/>
      <w:r w:rsidR="00917046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="00917046">
        <w:rPr>
          <w:rFonts w:ascii="Arial" w:hAnsi="Arial" w:cs="Arial"/>
          <w:sz w:val="22"/>
          <w:szCs w:val="22"/>
          <w:lang w:val="de-DE"/>
        </w:rPr>
        <w:t xml:space="preserve"> 48-43 G</w:t>
      </w:r>
      <w:r w:rsidR="00FC1D32">
        <w:rPr>
          <w:rFonts w:ascii="Arial" w:hAnsi="Arial" w:cs="Arial"/>
          <w:sz w:val="22"/>
          <w:szCs w:val="22"/>
          <w:lang w:val="de-DE"/>
        </w:rPr>
        <w:t>T</w:t>
      </w:r>
      <w:r w:rsidR="007A4547">
        <w:rPr>
          <w:rFonts w:ascii="Arial" w:hAnsi="Arial" w:cs="Arial"/>
          <w:sz w:val="22"/>
          <w:szCs w:val="22"/>
          <w:lang w:val="de-DE"/>
        </w:rPr>
        <w:t>DL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51C198E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14E20C27" w:rsidR="00E80C7B" w:rsidRPr="00236F35" w:rsidRDefault="00917046" w:rsidP="00E80C7B">
      <w:pPr>
        <w:pStyle w:val="NoSpacing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UltraTech</w:t>
      </w:r>
      <w:proofErr w:type="spellEnd"/>
      <w:r>
        <w:rPr>
          <w:rFonts w:ascii="Arial" w:hAnsi="Arial" w:cs="Arial"/>
          <w:b/>
          <w:bCs/>
          <w:lang w:val="de-DE"/>
        </w:rPr>
        <w:t xml:space="preserve"> 48-43 G</w:t>
      </w:r>
      <w:r w:rsidR="00FC1D32">
        <w:rPr>
          <w:rFonts w:ascii="Arial" w:hAnsi="Arial" w:cs="Arial"/>
          <w:b/>
          <w:bCs/>
          <w:lang w:val="de-DE"/>
        </w:rPr>
        <w:t>T</w:t>
      </w:r>
      <w:r w:rsidR="009462E6">
        <w:rPr>
          <w:rFonts w:ascii="Arial" w:hAnsi="Arial" w:cs="Arial"/>
          <w:b/>
          <w:bCs/>
          <w:lang w:val="de-DE"/>
        </w:rPr>
        <w:t>DL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Eintank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-Spülmaschine</w:t>
      </w:r>
    </w:p>
    <w:p w14:paraId="66DEF386" w14:textId="515D736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freistehende Durchschubspülmaschine</w:t>
      </w:r>
    </w:p>
    <w:p w14:paraId="123146AE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Elektrisch, 400V-Anschluss </w:t>
      </w:r>
    </w:p>
    <w:p w14:paraId="0771436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60 Körbe/h oder 1250 Gläser/h / 1080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Korbmaß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470 mm</w:t>
      </w:r>
    </w:p>
    <w:p w14:paraId="200A2AC8" w14:textId="3EF8ECF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N52</w:t>
      </w:r>
      <w:r w:rsidR="001D39BF">
        <w:rPr>
          <w:rFonts w:ascii="Arial" w:hAnsi="Arial" w:cs="Arial"/>
          <w:sz w:val="22"/>
          <w:szCs w:val="22"/>
          <w:lang w:val="de-DE"/>
        </w:rPr>
        <w:t>44</w:t>
      </w:r>
      <w:r w:rsidRPr="00E72012">
        <w:rPr>
          <w:rFonts w:ascii="Arial" w:hAnsi="Arial" w:cs="Arial"/>
          <w:sz w:val="22"/>
          <w:szCs w:val="22"/>
          <w:lang w:val="de-DE"/>
        </w:rPr>
        <w:t>CDGA</w:t>
      </w:r>
      <w:r w:rsidR="007A4547">
        <w:rPr>
          <w:rFonts w:ascii="Arial" w:hAnsi="Arial" w:cs="Arial"/>
          <w:sz w:val="22"/>
          <w:szCs w:val="22"/>
          <w:lang w:val="de-DE"/>
        </w:rPr>
        <w:t>L</w:t>
      </w:r>
      <w:r w:rsidR="00FC1D32">
        <w:rPr>
          <w:rFonts w:ascii="Arial" w:hAnsi="Arial" w:cs="Arial"/>
          <w:sz w:val="22"/>
          <w:szCs w:val="22"/>
          <w:lang w:val="de-DE"/>
        </w:rPr>
        <w:t>S</w:t>
      </w:r>
      <w:r w:rsidRPr="00E72012">
        <w:rPr>
          <w:rFonts w:ascii="Arial" w:hAnsi="Arial" w:cs="Arial"/>
          <w:sz w:val="22"/>
          <w:szCs w:val="22"/>
          <w:lang w:val="de-DE"/>
        </w:rPr>
        <w:t>CD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011C0D4C" w:rsidR="00E80C7B" w:rsidRPr="00236F35" w:rsidRDefault="00D64636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BB998" w14:textId="77777777" w:rsidR="0089325C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2DDF8571" w14:textId="795BC9FE" w:rsidR="00E80C7B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Nur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bietet exklusive Innovationen, die den Spülprozess revolutionieren – für maximale Produktivität, Energieeinsparung und Benutzerfreundlichkeit.</w:t>
      </w:r>
    </w:p>
    <w:p w14:paraId="1B771BCB" w14:textId="77777777" w:rsidR="0089325C" w:rsidRPr="00E72012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40B00E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2DFBF9" w14:textId="77777777" w:rsidR="00E80C7B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Hauben Öffnung: 470 mm - ideal für größere Geschirrteile. </w:t>
      </w:r>
    </w:p>
    <w:p w14:paraId="46F7DCD6" w14:textId="6429A15C" w:rsidR="001B4106" w:rsidRPr="001B4106" w:rsidRDefault="00E80C7B" w:rsidP="001B4106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>-Spülarm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ist mit einer Inspektionsöffnungen ausgestattet, die eine deutlich einfachere Reinigung ermöglicht. </w:t>
      </w:r>
    </w:p>
    <w:p w14:paraId="4BB78147" w14:textId="3B680BF7" w:rsidR="007A4547" w:rsidRPr="001B4106" w:rsidRDefault="001B4106" w:rsidP="001B410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proofErr w:type="spellStart"/>
      <w:r w:rsidRPr="001B4106">
        <w:rPr>
          <w:rFonts w:ascii="Arial" w:hAnsi="Arial" w:cs="Arial"/>
          <w:b/>
          <w:bCs/>
          <w:color w:val="auto"/>
          <w:sz w:val="22"/>
          <w:szCs w:val="22"/>
        </w:rPr>
        <w:t>ProLift</w:t>
      </w:r>
      <w:proofErr w:type="spellEnd"/>
      <w:r w:rsidRPr="001B410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1B4106">
        <w:rPr>
          <w:rFonts w:ascii="Arial" w:hAnsi="Arial" w:cs="Arial"/>
          <w:color w:val="auto"/>
          <w:sz w:val="22"/>
          <w:szCs w:val="22"/>
        </w:rPr>
        <w:t xml:space="preserve">– Automatische </w:t>
      </w:r>
      <w:proofErr w:type="spellStart"/>
      <w:r w:rsidRPr="001B4106">
        <w:rPr>
          <w:rFonts w:ascii="Arial" w:hAnsi="Arial" w:cs="Arial"/>
          <w:color w:val="auto"/>
          <w:sz w:val="22"/>
          <w:szCs w:val="22"/>
        </w:rPr>
        <w:t>Haubenöffnung</w:t>
      </w:r>
      <w:proofErr w:type="spellEnd"/>
      <w:r w:rsidRPr="001B4106">
        <w:rPr>
          <w:rFonts w:ascii="Arial" w:hAnsi="Arial" w:cs="Arial"/>
          <w:color w:val="auto"/>
          <w:sz w:val="22"/>
          <w:szCs w:val="22"/>
        </w:rPr>
        <w:t xml:space="preserve"> für mehr Komfort: Ermöglicht das Öffnen und Schließen per Knopfdruck, optional steuerbar über einen externen mechanischen Schalter bis zu 2 Meter entfernt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0B157AD2" w14:textId="77777777" w:rsidR="00E80C7B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7AB19EE0" w14:textId="4EE84067" w:rsidR="00FA47BE" w:rsidRPr="00E72012" w:rsidRDefault="00FA47BE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5215936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TFT-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Full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-Touchscreen (2,8’’) – mit zwei berührungsempfindlichen Bedientasten. </w:t>
      </w:r>
    </w:p>
    <w:p w14:paraId="20C55481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4D478A2A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4C8C5B07" w14:textId="3A1854B6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 w:rsidR="00B05841"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3F8CF95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DuoFlow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 xml:space="preserve">Die </w:t>
      </w:r>
      <w:proofErr w:type="spellStart"/>
      <w:r w:rsidR="00072BF5" w:rsidRPr="00E72012">
        <w:rPr>
          <w:rFonts w:ascii="Arial" w:hAnsi="Arial" w:cs="Arial"/>
          <w:sz w:val="22"/>
          <w:szCs w:val="22"/>
          <w:lang w:val="de-DE"/>
        </w:rPr>
        <w:t>DuoFlow</w:t>
      </w:r>
      <w:proofErr w:type="spellEnd"/>
      <w:r w:rsidR="00072BF5" w:rsidRPr="00E72012">
        <w:rPr>
          <w:rFonts w:ascii="Arial" w:hAnsi="Arial" w:cs="Arial"/>
          <w:sz w:val="22"/>
          <w:szCs w:val="22"/>
          <w:lang w:val="de-DE"/>
        </w:rPr>
        <w:t>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ProSoft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Sanftanlauf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ProSoft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 xml:space="preserve"> passt die Pumpenleistung zu Beginn intelligent an – für einen geschützten Start, optimierte Wasserverteilung und weniger Dampfschwaden. Voller Einsatz erst, wenn es wirklich nötig ist – nach rund 15 Sekunden. Ideal für empfindliches </w:t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Inspect</w:t>
      </w:r>
      <w:proofErr w:type="spellEnd"/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Hocheffiziente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Dank optimierter Nachspülgeometrie trifft jeder Tropfen genau dorthin, wo er wirken soll – auf das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nicht auf die Wände. Die präzise Abstimmung der oberen und unteren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atmosphärischem Boiler und Nachspülpumpe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überwacht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Im Standby wird Energie gespart, beim Spülen volle Leistung: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senkt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Spülraum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lässt sich die Pumpe bei Blockaden schnell und werkzeuglos reinigen. </w:t>
      </w:r>
      <w:r w:rsidRPr="004E4100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1257A9D4" w14:textId="77777777" w:rsidR="00FA47BE" w:rsidRDefault="00FA47B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0AD9DC" w14:textId="1C6313A7" w:rsidR="00FA47BE" w:rsidRPr="00E72012" w:rsidRDefault="00FA47BE" w:rsidP="00FA47B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CF196F1" w14:textId="17C7A080" w:rsidR="00FA47BE" w:rsidRPr="003C3D44" w:rsidRDefault="003C3D4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7559E625" w14:textId="70DAA4DF" w:rsidR="00081439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3C3D44">
        <w:rPr>
          <w:rFonts w:ascii="Arial" w:hAnsi="Arial" w:cs="Arial"/>
          <w:sz w:val="22"/>
          <w:szCs w:val="22"/>
          <w:lang w:val="de-DE"/>
        </w:rPr>
        <w:t>EcoDrain</w:t>
      </w:r>
      <w:proofErr w:type="spellEnd"/>
      <w:r w:rsidRPr="003C3D44">
        <w:rPr>
          <w:rFonts w:ascii="Arial" w:hAnsi="Arial" w:cs="Arial"/>
          <w:sz w:val="22"/>
          <w:szCs w:val="22"/>
          <w:lang w:val="de-DE"/>
        </w:rPr>
        <w:t xml:space="preserve">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4EF1931" w14:textId="77777777" w:rsidR="003C3D44" w:rsidRPr="003C3D44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elektronischer Steuerung und peristaltischen Pumpen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eine exakt einstellbare Dosierung in Gramm pro Liter – gleichmäßig, zuverlässig, direkt über das Display. Für konstant starke Ergebnisse bei minimalem Verbrauch.</w:t>
      </w:r>
    </w:p>
    <w:p w14:paraId="5E585605" w14:textId="77777777" w:rsidR="00601071" w:rsidRDefault="0060107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4CCA6E" w14:textId="77777777" w:rsidR="001813A4" w:rsidRPr="00E72012" w:rsidRDefault="001813A4" w:rsidP="001813A4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CareFree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</w:t>
      </w:r>
      <w:r>
        <w:rPr>
          <w:rFonts w:ascii="Arial" w:hAnsi="Arial" w:cs="Arial"/>
          <w:sz w:val="22"/>
          <w:szCs w:val="22"/>
          <w:lang w:val="de-DE"/>
        </w:rPr>
        <w:t>Integrierte Wasserenthärtung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4FEBB2C" w14:textId="77777777" w:rsidR="001813A4" w:rsidRPr="00E173D8" w:rsidRDefault="001813A4" w:rsidP="001813A4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173D8">
        <w:rPr>
          <w:rFonts w:ascii="Arial" w:hAnsi="Arial" w:cs="Arial"/>
          <w:b/>
          <w:bCs/>
          <w:sz w:val="22"/>
          <w:szCs w:val="22"/>
          <w:lang w:val="de-DE"/>
        </w:rPr>
        <w:t>schützt vor Kalk, läuft von selbst.</w:t>
      </w:r>
    </w:p>
    <w:p w14:paraId="7B5F5F52" w14:textId="77777777" w:rsidR="001813A4" w:rsidRDefault="001813A4" w:rsidP="001813A4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173D8">
        <w:rPr>
          <w:rFonts w:ascii="Arial" w:hAnsi="Arial" w:cs="Arial"/>
          <w:sz w:val="22"/>
          <w:szCs w:val="22"/>
          <w:lang w:val="de-DE"/>
        </w:rPr>
        <w:t>CareFree</w:t>
      </w:r>
      <w:proofErr w:type="spellEnd"/>
      <w:r w:rsidRPr="00E173D8">
        <w:rPr>
          <w:rFonts w:ascii="Arial" w:hAnsi="Arial" w:cs="Arial"/>
          <w:sz w:val="22"/>
          <w:szCs w:val="22"/>
          <w:lang w:val="de-DE"/>
        </w:rPr>
        <w:t xml:space="preserve"> enthärtet das Wasser automatisch in jedem Spülzyklus – ohne Unterbrechung, ohne manuelle Eingriffe. Das schützt Maschine und Spülergebnis, verlängert die Lebensdauer und spart Wartung. Gesteuert per Display, mit Salzstand-Warnung für volle Betriebssicherheit. Einfach entspannt spülen.</w:t>
      </w:r>
    </w:p>
    <w:p w14:paraId="11D58B46" w14:textId="77777777" w:rsidR="001813A4" w:rsidRPr="00E72012" w:rsidRDefault="001813A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4BF4168B" w14:textId="3367595C" w:rsidR="00B67785" w:rsidRDefault="00B67785" w:rsidP="00B6778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3EAB0899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</w:t>
      </w:r>
      <w:r w:rsidR="00B66684">
        <w:rPr>
          <w:rFonts w:ascii="Arial" w:hAnsi="Arial" w:cs="Arial"/>
          <w:sz w:val="22"/>
          <w:szCs w:val="22"/>
          <w:lang w:val="de-DE"/>
        </w:rPr>
        <w:t>9,7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 kW oder </w:t>
      </w:r>
      <w:r w:rsidR="00B66684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,7 kW –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ermöglicht flexible Anschlussvarianten direkt bei Inbetriebnahme. Steuerung und Technik passen sich an die jeweilige Installation an, selbstverständlich nach allen geltenden Sicherheitsstandards. </w:t>
      </w:r>
      <w:r w:rsidRPr="004E4100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Pr="00E72012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speziell entwickeltem Korb für bis zu acht Flaschen und integrierten Düsen ersetzt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gezielte Tiefenreinigung. Vorinstallierte Programme sorgen für sichere Hygiene – effizient, zuverlässig und optional erhältlich.</w:t>
      </w:r>
    </w:p>
    <w:p w14:paraId="263558D4" w14:textId="77777777" w:rsidR="00DE6CC9" w:rsidRDefault="00DE6CC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056450C3" w14:textId="77777777" w:rsidR="001813A4" w:rsidRDefault="001813A4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2B45D716" w14:textId="77777777" w:rsidR="001813A4" w:rsidRDefault="001813A4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43C92EB6" w14:textId="77777777" w:rsidR="001813A4" w:rsidRDefault="001813A4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00A899E7" w14:textId="77777777" w:rsidR="001813A4" w:rsidRDefault="001813A4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24FB0A20" w14:textId="77777777" w:rsidR="001813A4" w:rsidRDefault="001813A4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62F8A39E" w14:textId="77777777" w:rsidR="001813A4" w:rsidRDefault="001813A4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8414C57" w14:textId="4BF77A41" w:rsidR="000D7EEF" w:rsidRPr="00E72012" w:rsidRDefault="000D7EEF" w:rsidP="000D7EEF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ProLift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</w:t>
      </w:r>
      <w:r>
        <w:rPr>
          <w:rFonts w:ascii="Arial" w:hAnsi="Arial" w:cs="Arial"/>
          <w:sz w:val="22"/>
          <w:szCs w:val="22"/>
          <w:lang w:val="de-DE"/>
        </w:rPr>
        <w:t xml:space="preserve">Automatische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Haubenöffnung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02C34CA" w14:textId="28019599" w:rsidR="0065354C" w:rsidRDefault="000D7EEF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0D7EEF">
        <w:rPr>
          <w:rFonts w:ascii="Arial" w:hAnsi="Arial" w:cs="Arial"/>
          <w:b/>
          <w:bCs/>
          <w:lang w:val="de-DE"/>
        </w:rPr>
        <w:t>hebt automatisch, denkt ergonomisch.</w:t>
      </w:r>
    </w:p>
    <w:p w14:paraId="671CDB4F" w14:textId="77777777" w:rsidR="00C840C6" w:rsidRPr="00C840C6" w:rsidRDefault="00C840C6" w:rsidP="00C840C6">
      <w:pPr>
        <w:pStyle w:val="NoSpacing"/>
        <w:rPr>
          <w:rFonts w:ascii="Arial" w:hAnsi="Arial" w:cs="Arial"/>
          <w:lang w:val="de-DE"/>
        </w:rPr>
      </w:pPr>
      <w:r w:rsidRPr="00C840C6">
        <w:rPr>
          <w:rFonts w:ascii="Arial" w:hAnsi="Arial" w:cs="Arial"/>
          <w:lang w:val="de-DE"/>
        </w:rPr>
        <w:t xml:space="preserve">Mit </w:t>
      </w:r>
      <w:proofErr w:type="spellStart"/>
      <w:r w:rsidRPr="00C840C6">
        <w:rPr>
          <w:rFonts w:ascii="Arial" w:hAnsi="Arial" w:cs="Arial"/>
          <w:lang w:val="de-DE"/>
        </w:rPr>
        <w:t>ProLift</w:t>
      </w:r>
      <w:proofErr w:type="spellEnd"/>
      <w:r w:rsidRPr="00C840C6">
        <w:rPr>
          <w:rFonts w:ascii="Arial" w:hAnsi="Arial" w:cs="Arial"/>
          <w:lang w:val="de-DE"/>
        </w:rPr>
        <w:t xml:space="preserve"> öffnet sich die Haube bequem per Knopfdruck – schnell, leise und kraftsparend. Für maximale Flexibilität sorgt ein zusätzlicher mechanischer Auslöseknopf, der bis zu 2 Meter entfernt montiert werden kann.</w:t>
      </w:r>
    </w:p>
    <w:p w14:paraId="591641C9" w14:textId="77777777" w:rsidR="00C840C6" w:rsidRPr="00C840C6" w:rsidRDefault="00C840C6" w:rsidP="00C840C6">
      <w:pPr>
        <w:pStyle w:val="NoSpacing"/>
        <w:rPr>
          <w:rFonts w:ascii="Arial" w:hAnsi="Arial" w:cs="Arial"/>
          <w:lang w:val="de-DE"/>
        </w:rPr>
      </w:pPr>
      <w:r w:rsidRPr="00C840C6">
        <w:rPr>
          <w:rFonts w:ascii="Arial" w:hAnsi="Arial" w:cs="Arial"/>
          <w:lang w:val="de-DE"/>
        </w:rPr>
        <w:t>Die manuelle Notöffnung bleibt jederzeit möglich – mit weniger als 3 kg Kraftaufwand und ergonomischem Griff. Der abgewinkelte Bügel reduziert die Handgelenkbelastung und erleichtert die Anbindung von Zu- und Ablauftischen. Für sicheren, komfortablen Betrieb im anspruchsvollen Spülalltag.</w:t>
      </w:r>
    </w:p>
    <w:p w14:paraId="0C8722F8" w14:textId="77777777" w:rsidR="00C840C6" w:rsidRDefault="00C840C6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375537B8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883CA" w14:textId="77777777" w:rsidR="00A75603" w:rsidRPr="00E72012" w:rsidRDefault="00A75603" w:rsidP="00A7560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Gehäuse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(Konstruktion)</w:t>
      </w:r>
    </w:p>
    <w:p w14:paraId="50765F49" w14:textId="159B7BDB" w:rsidR="00A75603" w:rsidRPr="00E72012" w:rsidRDefault="00BB4D6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</w:p>
    <w:p w14:paraId="7970DA7C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A117F9">
        <w:rPr>
          <w:rFonts w:ascii="Arial" w:hAnsi="Arial" w:cs="Arial"/>
          <w:sz w:val="22"/>
          <w:szCs w:val="22"/>
          <w:lang w:val="de-DE"/>
        </w:rPr>
        <w:t>SmartClean</w:t>
      </w:r>
      <w:proofErr w:type="spellEnd"/>
      <w:r w:rsidRPr="00A117F9">
        <w:rPr>
          <w:rFonts w:ascii="Arial" w:hAnsi="Arial" w:cs="Arial"/>
          <w:sz w:val="22"/>
          <w:szCs w:val="22"/>
          <w:lang w:val="de-DE"/>
        </w:rPr>
        <w:t xml:space="preserve"> reduziert den Wartungsaufwand spürbar – durch ein selbstreinigendes Design mit glatten, abgerundeten Oberflächen ganz ohne Rohre oder Schmutzkanten. Rückstände haben keine Chance.</w:t>
      </w:r>
    </w:p>
    <w:p w14:paraId="797AC8BF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Die dreifache Filtration blockiert selbst feine Partikel in der ersten Stufe, während grobe Rückstände gezielt durch separate Oberflächenfilter aufgefangen werden – für dauerhaft klare Spüllauge.</w:t>
      </w:r>
    </w:p>
    <w:p w14:paraId="3C35A266" w14:textId="6CA512A6" w:rsidR="00E80C7B" w:rsidRDefault="002B0BE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2B0BE8">
        <w:rPr>
          <w:rFonts w:ascii="Arial" w:hAnsi="Arial" w:cs="Arial"/>
          <w:sz w:val="22"/>
          <w:szCs w:val="22"/>
          <w:lang w:val="de-DE"/>
        </w:rPr>
        <w:t>Das doppelwandige Edelstahlgehäuse ist mit einer isolierten Haube und zusätzlich integriertem Spezialdämmmaterial ausgestattet. Das verbessert die Wärmedämmung, senkt den Energieverbrauch und reduziert Betriebsgeräusche deutlich.</w:t>
      </w:r>
    </w:p>
    <w:p w14:paraId="187F378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TopTouch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 xml:space="preserve">Mit integriertem WiFi und Bluetooth ist </w:t>
      </w:r>
      <w:proofErr w:type="spellStart"/>
      <w:r w:rsidRPr="00A047FC">
        <w:rPr>
          <w:rFonts w:ascii="Arial" w:hAnsi="Arial" w:cs="Arial"/>
          <w:sz w:val="22"/>
          <w:szCs w:val="22"/>
          <w:lang w:val="de-DE"/>
        </w:rPr>
        <w:t>TopTouch</w:t>
      </w:r>
      <w:proofErr w:type="spellEnd"/>
      <w:r w:rsidRPr="00A047FC">
        <w:rPr>
          <w:rFonts w:ascii="Arial" w:hAnsi="Arial" w:cs="Arial"/>
          <w:sz w:val="22"/>
          <w:szCs w:val="22"/>
          <w:lang w:val="de-DE"/>
        </w:rPr>
        <w:t xml:space="preserve">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5E111EFB" w14:textId="0A53911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D0669E" w14:textId="28DF82A7" w:rsidR="009A6783" w:rsidRPr="00E72012" w:rsidRDefault="009A6783" w:rsidP="009A678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(Automatischer Programmstart)</w:t>
      </w:r>
    </w:p>
    <w:p w14:paraId="76E148A5" w14:textId="5F5A9E0C" w:rsidR="009A6783" w:rsidRPr="00E72012" w:rsidRDefault="00153DC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schließt. Startet. Spart Zeit.</w:t>
      </w:r>
    </w:p>
    <w:p w14:paraId="73DC66A2" w14:textId="3131D1ED" w:rsidR="009A6783" w:rsidRPr="00E72012" w:rsidRDefault="005259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beginnt der Spülvorgang automatisch, sobald die Haube vollständig geschlossen ist – erkannt über einen zuverlässigen Kontaktschalter. Aktivierbar per Fingertipp im Display, klar angezeigt, jederzeit steuerbar. Für schnellere Abläufe, sichere Prozesse – und volle Programmwahl wie gewohnt.</w:t>
      </w:r>
    </w:p>
    <w:p w14:paraId="75428461" w14:textId="77777777" w:rsidR="00E940A8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A01AD25" w14:textId="77777777" w:rsidR="001813A4" w:rsidRDefault="001813A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80493DD" w14:textId="77777777" w:rsidR="001813A4" w:rsidRDefault="001813A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32C88E8" w14:textId="77777777" w:rsidR="001813A4" w:rsidRDefault="001813A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EC77170" w14:textId="77777777" w:rsidR="001813A4" w:rsidRPr="00E72012" w:rsidRDefault="001813A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Configuration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1DA5B430" w14:textId="0B0902F8" w:rsidR="009A6783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klar strukturierten Programmen nach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und Einsatzbereich macht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die Auswahl einfach und präzise. Ob Gläser, Kunststoff, Töpfe oder Desinfektion – jedes Programm ist auf die Anforderungen zugeschnitten. Von der Sterneküche bis zur Kantine: immer das richtige Setup, ohne Umwege.</w:t>
      </w:r>
    </w:p>
    <w:p w14:paraId="14861D18" w14:textId="77777777" w:rsidR="001813A4" w:rsidRPr="00E72012" w:rsidRDefault="001813A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78492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DC3F105" w14:textId="77777777" w:rsidR="003A4DCD" w:rsidRPr="00CF516D" w:rsidRDefault="00630E95" w:rsidP="003A4DCD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2.500 mm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>Höhenverstellbare Füße erlauben eine Anpassung von bis zu +30 mm.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  <w:r w:rsidR="003A4DCD" w:rsidRPr="00CF516D">
        <w:rPr>
          <w:rFonts w:ascii="Arial" w:hAnsi="Arial" w:cs="Arial"/>
          <w:sz w:val="22"/>
          <w:szCs w:val="22"/>
          <w:lang w:val="de-DE"/>
        </w:rPr>
        <w:t>Bei Maschinen mit integriertem Wasserenthärter sind zusätzlich ein Messbecher und ein Einfülltrichter für Salz im Lieferumfang enthalten</w:t>
      </w:r>
      <w:r w:rsidR="003A4DCD">
        <w:rPr>
          <w:rFonts w:ascii="Arial" w:hAnsi="Arial" w:cs="Arial"/>
          <w:sz w:val="22"/>
          <w:szCs w:val="22"/>
          <w:lang w:val="de-DE"/>
        </w:rPr>
        <w:t>.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622BD63E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>Inklusive Universal-Flachkorb für bis zu 25 Gläser, Tellerkorb für 18 Teller und Besteckköcher mit 8 Fächern – alles im 500 × 500 mm Format, robust und praxisgerecht ausgestattet.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42B380A" w14:textId="77777777" w:rsidR="002818C3" w:rsidRPr="00E72012" w:rsidRDefault="002818C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DDC6C6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3 mm</w:t>
            </w:r>
          </w:p>
        </w:tc>
      </w:tr>
      <w:tr w:rsidR="00E80C7B" w:rsidRPr="00E72012" w14:paraId="19BFE735" w14:textId="77777777" w:rsidTr="0070101F">
        <w:tc>
          <w:tcPr>
            <w:tcW w:w="4811" w:type="dxa"/>
          </w:tcPr>
          <w:p w14:paraId="2AA6C6F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(mit Bügel)</w:t>
            </w:r>
          </w:p>
        </w:tc>
        <w:tc>
          <w:tcPr>
            <w:tcW w:w="4811" w:type="dxa"/>
          </w:tcPr>
          <w:p w14:paraId="5B2AF32D" w14:textId="3C5B08D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72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733BA718" w:rsidR="00E80C7B" w:rsidRPr="00E72012" w:rsidRDefault="003758C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3A832476" w14:textId="77777777" w:rsidTr="0070101F">
        <w:tc>
          <w:tcPr>
            <w:tcW w:w="4811" w:type="dxa"/>
          </w:tcPr>
          <w:p w14:paraId="1BFFD95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(mit Bügel)</w:t>
            </w:r>
          </w:p>
        </w:tc>
        <w:tc>
          <w:tcPr>
            <w:tcW w:w="4811" w:type="dxa"/>
          </w:tcPr>
          <w:p w14:paraId="4142CB6E" w14:textId="3AF343F7" w:rsidR="00E80C7B" w:rsidRPr="00E72012" w:rsidRDefault="00565D6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812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(geschlossene Haube)</w:t>
            </w:r>
          </w:p>
        </w:tc>
        <w:tc>
          <w:tcPr>
            <w:tcW w:w="4811" w:type="dxa"/>
          </w:tcPr>
          <w:p w14:paraId="1A8AADF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1.590 mm</w:t>
            </w:r>
          </w:p>
        </w:tc>
      </w:tr>
      <w:tr w:rsidR="00E80C7B" w:rsidRPr="00E72012" w14:paraId="09F8808D" w14:textId="77777777" w:rsidTr="0070101F">
        <w:tc>
          <w:tcPr>
            <w:tcW w:w="4811" w:type="dxa"/>
          </w:tcPr>
          <w:p w14:paraId="4426992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(geöffnete Haube)</w:t>
            </w:r>
          </w:p>
        </w:tc>
        <w:tc>
          <w:tcPr>
            <w:tcW w:w="4811" w:type="dxa"/>
          </w:tcPr>
          <w:p w14:paraId="17CF62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2.090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5E165B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470</w:t>
            </w:r>
            <w:r w:rsidR="00565D64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89F0C6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(Teller / Geschirr)</w:t>
            </w:r>
          </w:p>
        </w:tc>
        <w:tc>
          <w:tcPr>
            <w:tcW w:w="4811" w:type="dxa"/>
          </w:tcPr>
          <w:p w14:paraId="5584B5DF" w14:textId="5C5309C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60 / 80 / 100 / 100 / 600 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 xml:space="preserve">/ 120 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</w:p>
        </w:tc>
      </w:tr>
      <w:tr w:rsidR="00FC15CB" w:rsidRPr="00E72012" w14:paraId="256FDE11" w14:textId="77777777" w:rsidTr="0070101F">
        <w:tc>
          <w:tcPr>
            <w:tcW w:w="4811" w:type="dxa"/>
          </w:tcPr>
          <w:p w14:paraId="18E237D3" w14:textId="7AB17A95" w:rsidR="00FC15CB" w:rsidRPr="00E72012" w:rsidRDefault="00FC15CB" w:rsidP="00FC15CB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</w:p>
        </w:tc>
        <w:tc>
          <w:tcPr>
            <w:tcW w:w="4811" w:type="dxa"/>
          </w:tcPr>
          <w:p w14:paraId="398459A5" w14:textId="05B89C38" w:rsidR="00FC15CB" w:rsidRPr="00E72012" w:rsidRDefault="00FC15CB" w:rsidP="00FC15CB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120 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35BE12FD" w:rsidR="00E80C7B" w:rsidRPr="00E72012" w:rsidRDefault="00A100F9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bis zu 60 Körbe / h oder 1250 Gläser / h /</w:t>
            </w:r>
          </w:p>
          <w:p w14:paraId="3099744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1080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  <w:proofErr w:type="spellEnd"/>
          </w:p>
        </w:tc>
        <w:tc>
          <w:tcPr>
            <w:tcW w:w="4811" w:type="dxa"/>
          </w:tcPr>
          <w:p w14:paraId="1926090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497CCCE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BD051B" w:rsidRPr="00E72012" w14:paraId="43B9F68A" w14:textId="77777777" w:rsidTr="0070101F">
        <w:tc>
          <w:tcPr>
            <w:tcW w:w="4811" w:type="dxa"/>
          </w:tcPr>
          <w:p w14:paraId="64703A82" w14:textId="1E32C6D7" w:rsidR="00BD051B" w:rsidRPr="00E72012" w:rsidRDefault="00BD051B" w:rsidP="00BD051B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Korb**</w:t>
            </w:r>
          </w:p>
        </w:tc>
        <w:tc>
          <w:tcPr>
            <w:tcW w:w="4811" w:type="dxa"/>
          </w:tcPr>
          <w:p w14:paraId="40818437" w14:textId="1D02DD55" w:rsidR="00BD051B" w:rsidRPr="00E72012" w:rsidRDefault="00BD051B" w:rsidP="00BD051B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433E8220" w14:textId="77777777" w:rsidR="003A4DCD" w:rsidRPr="00E72012" w:rsidRDefault="003A4D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4E870F42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54D00CDE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15308D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37BFCDA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9,7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(Multipower)</w:t>
            </w:r>
          </w:p>
        </w:tc>
        <w:tc>
          <w:tcPr>
            <w:tcW w:w="4811" w:type="dxa"/>
          </w:tcPr>
          <w:p w14:paraId="7DA8EBBB" w14:textId="14D2D58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,7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0,7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400V / 50Hz / 3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</w:tbl>
    <w:p w14:paraId="2E1CC28B" w14:textId="77777777" w:rsidR="009462E6" w:rsidRPr="00E72012" w:rsidRDefault="009462E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1.700 mm (ID 33/ AD 43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59940168" w:rsidR="00E80C7B" w:rsidRPr="00E72012" w:rsidRDefault="004E410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1,1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0,6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1,6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59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db</w:t>
            </w:r>
            <w:proofErr w:type="spellEnd"/>
          </w:p>
        </w:tc>
      </w:tr>
    </w:tbl>
    <w:p w14:paraId="33F6F99C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D2A21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Testergebnisse – nach EN 63136:2019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2605ECDE" w14:textId="77777777" w:rsidTr="0070101F">
        <w:tc>
          <w:tcPr>
            <w:tcW w:w="4811" w:type="dxa"/>
          </w:tcPr>
          <w:p w14:paraId="3FA17D6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Energieverbrauch</w:t>
            </w:r>
          </w:p>
        </w:tc>
        <w:tc>
          <w:tcPr>
            <w:tcW w:w="4811" w:type="dxa"/>
          </w:tcPr>
          <w:p w14:paraId="3155074D" w14:textId="1282298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1,5</w:t>
            </w:r>
            <w:r w:rsidR="0034265D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768D4063" w14:textId="77777777" w:rsidTr="0070101F">
        <w:tc>
          <w:tcPr>
            <w:tcW w:w="4811" w:type="dxa"/>
          </w:tcPr>
          <w:p w14:paraId="4C5CB69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Wasserverbrauch</w:t>
            </w:r>
          </w:p>
        </w:tc>
        <w:tc>
          <w:tcPr>
            <w:tcW w:w="4811" w:type="dxa"/>
          </w:tcPr>
          <w:p w14:paraId="1BD5DD08" w14:textId="6B6196EF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</w:t>
            </w:r>
            <w:r w:rsidR="0034265D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E80C7B" w:rsidRPr="00E72012" w14:paraId="0667B66B" w14:textId="77777777" w:rsidTr="0070101F">
        <w:tc>
          <w:tcPr>
            <w:tcW w:w="4811" w:type="dxa"/>
          </w:tcPr>
          <w:p w14:paraId="23EC16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Dauer</w:t>
            </w:r>
          </w:p>
        </w:tc>
        <w:tc>
          <w:tcPr>
            <w:tcW w:w="4811" w:type="dxa"/>
          </w:tcPr>
          <w:p w14:paraId="33380013" w14:textId="4283F183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</w:t>
            </w:r>
            <w:r w:rsidR="0034265D">
              <w:rPr>
                <w:rFonts w:ascii="Arial" w:hAnsi="Arial" w:cs="Arial"/>
                <w:sz w:val="22"/>
                <w:szCs w:val="22"/>
                <w:lang w:val="de-DE"/>
              </w:rPr>
              <w:t>458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560D833F" w14:textId="77777777" w:rsidTr="0070101F">
        <w:tc>
          <w:tcPr>
            <w:tcW w:w="4811" w:type="dxa"/>
          </w:tcPr>
          <w:p w14:paraId="53CDCE5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Anzahl der Teller pro Zyklus</w:t>
            </w:r>
          </w:p>
        </w:tc>
        <w:tc>
          <w:tcPr>
            <w:tcW w:w="4811" w:type="dxa"/>
          </w:tcPr>
          <w:p w14:paraId="19726EB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18 Stück</w:t>
            </w:r>
          </w:p>
        </w:tc>
      </w:tr>
      <w:tr w:rsidR="00E80C7B" w:rsidRPr="00E72012" w14:paraId="60DCA45E" w14:textId="77777777" w:rsidTr="0070101F">
        <w:tc>
          <w:tcPr>
            <w:tcW w:w="4811" w:type="dxa"/>
          </w:tcPr>
          <w:p w14:paraId="5F70E6E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Reinigungsleistung</w:t>
            </w:r>
          </w:p>
        </w:tc>
        <w:tc>
          <w:tcPr>
            <w:tcW w:w="4811" w:type="dxa"/>
          </w:tcPr>
          <w:p w14:paraId="0956C55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99,9%</w:t>
            </w:r>
          </w:p>
        </w:tc>
      </w:tr>
      <w:tr w:rsidR="00E80C7B" w:rsidRPr="00E72012" w14:paraId="489D8EBF" w14:textId="77777777" w:rsidTr="0070101F">
        <w:tc>
          <w:tcPr>
            <w:tcW w:w="4811" w:type="dxa"/>
          </w:tcPr>
          <w:p w14:paraId="0B9A923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Wiederanschmutzungsleistung</w:t>
            </w:r>
          </w:p>
        </w:tc>
        <w:tc>
          <w:tcPr>
            <w:tcW w:w="4811" w:type="dxa"/>
          </w:tcPr>
          <w:p w14:paraId="43E87A0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0,1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pt</w:t>
            </w:r>
            <w:proofErr w:type="spellEnd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Teller</w:t>
            </w:r>
          </w:p>
        </w:tc>
      </w:tr>
      <w:tr w:rsidR="00E80C7B" w:rsidRPr="00E72012" w14:paraId="43319A73" w14:textId="77777777" w:rsidTr="0070101F">
        <w:tc>
          <w:tcPr>
            <w:tcW w:w="4811" w:type="dxa"/>
          </w:tcPr>
          <w:p w14:paraId="5F79FE1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Energieverbrauch – pro Zyklus</w:t>
            </w:r>
          </w:p>
        </w:tc>
        <w:tc>
          <w:tcPr>
            <w:tcW w:w="4811" w:type="dxa"/>
          </w:tcPr>
          <w:p w14:paraId="6614B35B" w14:textId="6B92E10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7E461F">
              <w:rPr>
                <w:rFonts w:ascii="Arial" w:hAnsi="Arial" w:cs="Arial"/>
                <w:sz w:val="22"/>
                <w:szCs w:val="22"/>
                <w:lang w:val="de-DE"/>
              </w:rPr>
              <w:t>29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347CCC20" w14:textId="77777777" w:rsidTr="0070101F">
        <w:tc>
          <w:tcPr>
            <w:tcW w:w="4811" w:type="dxa"/>
          </w:tcPr>
          <w:p w14:paraId="60FF19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Wasserverbrauch – pro Zyklus</w:t>
            </w:r>
          </w:p>
        </w:tc>
        <w:tc>
          <w:tcPr>
            <w:tcW w:w="4811" w:type="dxa"/>
          </w:tcPr>
          <w:p w14:paraId="357A6B8D" w14:textId="3B7B22E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7E461F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E80C7B" w:rsidRPr="00E72012" w14:paraId="7CB7B832" w14:textId="77777777" w:rsidTr="0070101F">
        <w:tc>
          <w:tcPr>
            <w:tcW w:w="4811" w:type="dxa"/>
          </w:tcPr>
          <w:p w14:paraId="32AFC18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Programmdauer</w:t>
            </w:r>
          </w:p>
        </w:tc>
        <w:tc>
          <w:tcPr>
            <w:tcW w:w="4811" w:type="dxa"/>
          </w:tcPr>
          <w:p w14:paraId="1BA0A3C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 Sekunden</w:t>
            </w:r>
          </w:p>
        </w:tc>
      </w:tr>
      <w:tr w:rsidR="00E80C7B" w:rsidRPr="00E72012" w14:paraId="5A7096F3" w14:textId="77777777" w:rsidTr="0070101F">
        <w:tc>
          <w:tcPr>
            <w:tcW w:w="4811" w:type="dxa"/>
          </w:tcPr>
          <w:p w14:paraId="2F224B2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Zyklusdauer</w:t>
            </w:r>
          </w:p>
        </w:tc>
        <w:tc>
          <w:tcPr>
            <w:tcW w:w="4811" w:type="dxa"/>
          </w:tcPr>
          <w:p w14:paraId="51A8F94B" w14:textId="54F9BB23" w:rsidR="00E80C7B" w:rsidRPr="00E72012" w:rsidRDefault="007E461F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229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642C956E" w14:textId="77777777" w:rsidTr="0070101F">
        <w:tc>
          <w:tcPr>
            <w:tcW w:w="4811" w:type="dxa"/>
          </w:tcPr>
          <w:p w14:paraId="2C5BC6E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Leistungsaufnahme im Bereitschaftsmodus</w:t>
            </w:r>
          </w:p>
        </w:tc>
        <w:tc>
          <w:tcPr>
            <w:tcW w:w="4811" w:type="dxa"/>
          </w:tcPr>
          <w:p w14:paraId="57EAC24B" w14:textId="0E7C7B3F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7E461F"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8D16CCA" w14:textId="77777777" w:rsidTr="0070101F">
        <w:tc>
          <w:tcPr>
            <w:tcW w:w="4811" w:type="dxa"/>
          </w:tcPr>
          <w:p w14:paraId="1D6D832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Datum / Uhrzeit – Datenstand</w:t>
            </w:r>
          </w:p>
        </w:tc>
        <w:tc>
          <w:tcPr>
            <w:tcW w:w="4811" w:type="dxa"/>
          </w:tcPr>
          <w:p w14:paraId="0D4DB2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23.01.2025 – 13:14 Uhr</w:t>
            </w:r>
          </w:p>
        </w:tc>
      </w:tr>
    </w:tbl>
    <w:p w14:paraId="1547671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3CFD" w14:textId="77777777" w:rsidR="0019114D" w:rsidRDefault="0019114D" w:rsidP="00E93542">
      <w:r>
        <w:separator/>
      </w:r>
    </w:p>
  </w:endnote>
  <w:endnote w:type="continuationSeparator" w:id="0">
    <w:p w14:paraId="1F95537A" w14:textId="77777777" w:rsidR="0019114D" w:rsidRDefault="0019114D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C33D" w14:textId="77777777" w:rsidR="0019114D" w:rsidRDefault="0019114D" w:rsidP="00E93542">
      <w:r>
        <w:separator/>
      </w:r>
    </w:p>
  </w:footnote>
  <w:footnote w:type="continuationSeparator" w:id="0">
    <w:p w14:paraId="45446481" w14:textId="77777777" w:rsidR="0019114D" w:rsidRDefault="0019114D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2ED9"/>
    <w:rsid w:val="000A311A"/>
    <w:rsid w:val="000A37CE"/>
    <w:rsid w:val="000C62CA"/>
    <w:rsid w:val="000D5C17"/>
    <w:rsid w:val="000D79D7"/>
    <w:rsid w:val="000D7EEF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44008"/>
    <w:rsid w:val="00151BEA"/>
    <w:rsid w:val="0015308D"/>
    <w:rsid w:val="00153DC4"/>
    <w:rsid w:val="00161550"/>
    <w:rsid w:val="001725BE"/>
    <w:rsid w:val="00180704"/>
    <w:rsid w:val="00180FCE"/>
    <w:rsid w:val="001813A4"/>
    <w:rsid w:val="00182A1C"/>
    <w:rsid w:val="00183644"/>
    <w:rsid w:val="001865B4"/>
    <w:rsid w:val="0019114D"/>
    <w:rsid w:val="00196340"/>
    <w:rsid w:val="00196C0D"/>
    <w:rsid w:val="001A2770"/>
    <w:rsid w:val="001A77C4"/>
    <w:rsid w:val="001B3587"/>
    <w:rsid w:val="001B4106"/>
    <w:rsid w:val="001B579D"/>
    <w:rsid w:val="001B7767"/>
    <w:rsid w:val="001C2088"/>
    <w:rsid w:val="001C3FDD"/>
    <w:rsid w:val="001D2F38"/>
    <w:rsid w:val="001D39BF"/>
    <w:rsid w:val="001D50DF"/>
    <w:rsid w:val="001E26CC"/>
    <w:rsid w:val="001E401E"/>
    <w:rsid w:val="001E65A2"/>
    <w:rsid w:val="001F025F"/>
    <w:rsid w:val="001F2131"/>
    <w:rsid w:val="0020014C"/>
    <w:rsid w:val="00216654"/>
    <w:rsid w:val="00217623"/>
    <w:rsid w:val="0022080F"/>
    <w:rsid w:val="0022634C"/>
    <w:rsid w:val="00236F35"/>
    <w:rsid w:val="0023771A"/>
    <w:rsid w:val="0024412C"/>
    <w:rsid w:val="00244AF1"/>
    <w:rsid w:val="00254523"/>
    <w:rsid w:val="002565D5"/>
    <w:rsid w:val="002818C3"/>
    <w:rsid w:val="00291906"/>
    <w:rsid w:val="0029358D"/>
    <w:rsid w:val="00296713"/>
    <w:rsid w:val="002A33A7"/>
    <w:rsid w:val="002A46E0"/>
    <w:rsid w:val="002A507E"/>
    <w:rsid w:val="002B0BE8"/>
    <w:rsid w:val="002C7E22"/>
    <w:rsid w:val="002D5E7C"/>
    <w:rsid w:val="002E0454"/>
    <w:rsid w:val="002E2C67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7967"/>
    <w:rsid w:val="00341A06"/>
    <w:rsid w:val="0034265D"/>
    <w:rsid w:val="003435BE"/>
    <w:rsid w:val="00345FFD"/>
    <w:rsid w:val="00351B30"/>
    <w:rsid w:val="00352929"/>
    <w:rsid w:val="00352A97"/>
    <w:rsid w:val="00367193"/>
    <w:rsid w:val="003758C6"/>
    <w:rsid w:val="00376176"/>
    <w:rsid w:val="00384C3C"/>
    <w:rsid w:val="00386682"/>
    <w:rsid w:val="00396016"/>
    <w:rsid w:val="003970C7"/>
    <w:rsid w:val="003A4DCD"/>
    <w:rsid w:val="003B0783"/>
    <w:rsid w:val="003B734C"/>
    <w:rsid w:val="003C3D05"/>
    <w:rsid w:val="003C3D44"/>
    <w:rsid w:val="003C5A64"/>
    <w:rsid w:val="003D1205"/>
    <w:rsid w:val="003D4345"/>
    <w:rsid w:val="003D535C"/>
    <w:rsid w:val="003D7462"/>
    <w:rsid w:val="003D7D69"/>
    <w:rsid w:val="003F1455"/>
    <w:rsid w:val="00400304"/>
    <w:rsid w:val="004060E7"/>
    <w:rsid w:val="0041028A"/>
    <w:rsid w:val="00423FFD"/>
    <w:rsid w:val="004271CC"/>
    <w:rsid w:val="0043185F"/>
    <w:rsid w:val="00431ED0"/>
    <w:rsid w:val="004323BC"/>
    <w:rsid w:val="00433F5F"/>
    <w:rsid w:val="004349C2"/>
    <w:rsid w:val="00440DDC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74AE4"/>
    <w:rsid w:val="004900A3"/>
    <w:rsid w:val="004907D0"/>
    <w:rsid w:val="00493DD3"/>
    <w:rsid w:val="00494AD0"/>
    <w:rsid w:val="00496D44"/>
    <w:rsid w:val="004A4724"/>
    <w:rsid w:val="004A70BF"/>
    <w:rsid w:val="004B591B"/>
    <w:rsid w:val="004C1837"/>
    <w:rsid w:val="004C3772"/>
    <w:rsid w:val="004C48BE"/>
    <w:rsid w:val="004C7A93"/>
    <w:rsid w:val="004D2A8C"/>
    <w:rsid w:val="004E4100"/>
    <w:rsid w:val="004F1002"/>
    <w:rsid w:val="00500E9B"/>
    <w:rsid w:val="00501C53"/>
    <w:rsid w:val="00503C2F"/>
    <w:rsid w:val="00515387"/>
    <w:rsid w:val="005231B2"/>
    <w:rsid w:val="00525921"/>
    <w:rsid w:val="00532BEB"/>
    <w:rsid w:val="005355CD"/>
    <w:rsid w:val="00537FF2"/>
    <w:rsid w:val="00541EB1"/>
    <w:rsid w:val="005434B9"/>
    <w:rsid w:val="005441E3"/>
    <w:rsid w:val="00565D64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2BB2"/>
    <w:rsid w:val="005D3DFE"/>
    <w:rsid w:val="005D6D96"/>
    <w:rsid w:val="005E51F3"/>
    <w:rsid w:val="005F74D7"/>
    <w:rsid w:val="00600A5A"/>
    <w:rsid w:val="00601071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41A4A"/>
    <w:rsid w:val="00647331"/>
    <w:rsid w:val="00650E37"/>
    <w:rsid w:val="00653063"/>
    <w:rsid w:val="0065354C"/>
    <w:rsid w:val="00653727"/>
    <w:rsid w:val="00655B98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B4BE9"/>
    <w:rsid w:val="006B4EFC"/>
    <w:rsid w:val="006B529D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87A"/>
    <w:rsid w:val="0075270A"/>
    <w:rsid w:val="00753391"/>
    <w:rsid w:val="00755507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4547"/>
    <w:rsid w:val="007A480D"/>
    <w:rsid w:val="007A54EB"/>
    <w:rsid w:val="007A612E"/>
    <w:rsid w:val="007B26D4"/>
    <w:rsid w:val="007B5822"/>
    <w:rsid w:val="007C22AB"/>
    <w:rsid w:val="007C71D2"/>
    <w:rsid w:val="007D3073"/>
    <w:rsid w:val="007D7E28"/>
    <w:rsid w:val="007E32A2"/>
    <w:rsid w:val="007E3C82"/>
    <w:rsid w:val="007E461F"/>
    <w:rsid w:val="007F7869"/>
    <w:rsid w:val="008010ED"/>
    <w:rsid w:val="00807CF2"/>
    <w:rsid w:val="00815E17"/>
    <w:rsid w:val="00817A63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31DB"/>
    <w:rsid w:val="0087603C"/>
    <w:rsid w:val="00876899"/>
    <w:rsid w:val="00891911"/>
    <w:rsid w:val="00891DCB"/>
    <w:rsid w:val="0089325C"/>
    <w:rsid w:val="008974D2"/>
    <w:rsid w:val="008A0541"/>
    <w:rsid w:val="008A62FB"/>
    <w:rsid w:val="008B66BE"/>
    <w:rsid w:val="008B6D89"/>
    <w:rsid w:val="008C6CD7"/>
    <w:rsid w:val="008C7C69"/>
    <w:rsid w:val="008D2EEA"/>
    <w:rsid w:val="008E260D"/>
    <w:rsid w:val="00906F71"/>
    <w:rsid w:val="009076A0"/>
    <w:rsid w:val="009107D8"/>
    <w:rsid w:val="00912373"/>
    <w:rsid w:val="00912D4B"/>
    <w:rsid w:val="0091428C"/>
    <w:rsid w:val="00917046"/>
    <w:rsid w:val="009175BE"/>
    <w:rsid w:val="00922220"/>
    <w:rsid w:val="00927167"/>
    <w:rsid w:val="009450C2"/>
    <w:rsid w:val="009462E6"/>
    <w:rsid w:val="00954AD9"/>
    <w:rsid w:val="0096282B"/>
    <w:rsid w:val="009647FD"/>
    <w:rsid w:val="00985554"/>
    <w:rsid w:val="00986889"/>
    <w:rsid w:val="009910B3"/>
    <w:rsid w:val="009A6783"/>
    <w:rsid w:val="009A6CC1"/>
    <w:rsid w:val="009A7626"/>
    <w:rsid w:val="009B457C"/>
    <w:rsid w:val="009C15EE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0F9"/>
    <w:rsid w:val="00A10AF1"/>
    <w:rsid w:val="00A1157C"/>
    <w:rsid w:val="00A117F9"/>
    <w:rsid w:val="00A1306C"/>
    <w:rsid w:val="00A1438C"/>
    <w:rsid w:val="00A144F0"/>
    <w:rsid w:val="00A21771"/>
    <w:rsid w:val="00A230F6"/>
    <w:rsid w:val="00A46305"/>
    <w:rsid w:val="00A46466"/>
    <w:rsid w:val="00A53C85"/>
    <w:rsid w:val="00A62086"/>
    <w:rsid w:val="00A636EC"/>
    <w:rsid w:val="00A67E4C"/>
    <w:rsid w:val="00A75603"/>
    <w:rsid w:val="00A77F0B"/>
    <w:rsid w:val="00A808F9"/>
    <w:rsid w:val="00A959BB"/>
    <w:rsid w:val="00AA5C84"/>
    <w:rsid w:val="00AB0869"/>
    <w:rsid w:val="00AB12CB"/>
    <w:rsid w:val="00AB2FBA"/>
    <w:rsid w:val="00AC349B"/>
    <w:rsid w:val="00AC7FB4"/>
    <w:rsid w:val="00AD1B0F"/>
    <w:rsid w:val="00AD706C"/>
    <w:rsid w:val="00B050D0"/>
    <w:rsid w:val="00B05841"/>
    <w:rsid w:val="00B05BB1"/>
    <w:rsid w:val="00B214A9"/>
    <w:rsid w:val="00B24E19"/>
    <w:rsid w:val="00B2519C"/>
    <w:rsid w:val="00B270A1"/>
    <w:rsid w:val="00B2774F"/>
    <w:rsid w:val="00B316F1"/>
    <w:rsid w:val="00B33A32"/>
    <w:rsid w:val="00B37122"/>
    <w:rsid w:val="00B43502"/>
    <w:rsid w:val="00B4682B"/>
    <w:rsid w:val="00B52E11"/>
    <w:rsid w:val="00B665F3"/>
    <w:rsid w:val="00B66684"/>
    <w:rsid w:val="00B67225"/>
    <w:rsid w:val="00B67785"/>
    <w:rsid w:val="00B72EBB"/>
    <w:rsid w:val="00B74D9E"/>
    <w:rsid w:val="00B82B84"/>
    <w:rsid w:val="00B87CC6"/>
    <w:rsid w:val="00BB0282"/>
    <w:rsid w:val="00BB4D65"/>
    <w:rsid w:val="00BD051B"/>
    <w:rsid w:val="00BD1225"/>
    <w:rsid w:val="00BD18CA"/>
    <w:rsid w:val="00BE5B0A"/>
    <w:rsid w:val="00C02FDB"/>
    <w:rsid w:val="00C07C5B"/>
    <w:rsid w:val="00C153FB"/>
    <w:rsid w:val="00C23D7A"/>
    <w:rsid w:val="00C2485A"/>
    <w:rsid w:val="00C254E4"/>
    <w:rsid w:val="00C25CCD"/>
    <w:rsid w:val="00C31568"/>
    <w:rsid w:val="00C54BE2"/>
    <w:rsid w:val="00C60B1E"/>
    <w:rsid w:val="00C65CFD"/>
    <w:rsid w:val="00C8088C"/>
    <w:rsid w:val="00C8228D"/>
    <w:rsid w:val="00C840C6"/>
    <w:rsid w:val="00C92B5A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CF7361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6023"/>
    <w:rsid w:val="00D56370"/>
    <w:rsid w:val="00D61F1B"/>
    <w:rsid w:val="00D64636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8B1"/>
    <w:rsid w:val="00DD0E32"/>
    <w:rsid w:val="00DD306F"/>
    <w:rsid w:val="00DD67ED"/>
    <w:rsid w:val="00DE0C02"/>
    <w:rsid w:val="00DE2821"/>
    <w:rsid w:val="00DE6CC9"/>
    <w:rsid w:val="00DE7052"/>
    <w:rsid w:val="00DE7AE5"/>
    <w:rsid w:val="00DF2335"/>
    <w:rsid w:val="00DF2785"/>
    <w:rsid w:val="00DF549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CE1"/>
    <w:rsid w:val="00E44F69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E0661"/>
    <w:rsid w:val="00EE3C98"/>
    <w:rsid w:val="00EF7724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47BE"/>
    <w:rsid w:val="00FA7011"/>
    <w:rsid w:val="00FA74C1"/>
    <w:rsid w:val="00FB6168"/>
    <w:rsid w:val="00FC15CB"/>
    <w:rsid w:val="00FC1612"/>
    <w:rsid w:val="00FC1D32"/>
    <w:rsid w:val="00FC241F"/>
    <w:rsid w:val="00FC5894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A8A97-AAFF-4E3A-ADDE-8C815C3D70C1}"/>
</file>

<file path=customXml/itemProps2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customXml/itemProps3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1846</Words>
  <Characters>11631</Characters>
  <Application>Microsoft Office Word</Application>
  <DocSecurity>0</DocSecurity>
  <Lines>96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127</cp:revision>
  <cp:lastPrinted>2025-02-11T14:12:00Z</cp:lastPrinted>
  <dcterms:created xsi:type="dcterms:W3CDTF">2025-02-11T13:45:00Z</dcterms:created>
  <dcterms:modified xsi:type="dcterms:W3CDTF">2025-06-03T08:35:00Z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