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CB7C" w14:textId="77777777" w:rsidR="00B55F3D" w:rsidRPr="00174759" w:rsidRDefault="00174759" w:rsidP="00B55F3D">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B55F3D" w:rsidRPr="00174759">
        <w:rPr>
          <w:rFonts w:ascii="Arial" w:hAnsi="Arial" w:cs="Arial"/>
          <w:b/>
          <w:bCs/>
          <w:sz w:val="32"/>
          <w:szCs w:val="32"/>
          <w:lang w:val="de-DE"/>
        </w:rPr>
        <w:t>mit eine</w:t>
      </w:r>
      <w:r w:rsidR="00B55F3D">
        <w:rPr>
          <w:rFonts w:ascii="Arial" w:hAnsi="Arial" w:cs="Arial"/>
          <w:b/>
          <w:bCs/>
          <w:sz w:val="32"/>
          <w:szCs w:val="32"/>
          <w:lang w:val="de-DE"/>
        </w:rPr>
        <w:t>r integrierten Abluftwärmerückgewinnung in einem</w:t>
      </w:r>
    </w:p>
    <w:p w14:paraId="60ABACAC" w14:textId="44C172B0" w:rsidR="00174759" w:rsidRPr="00174759" w:rsidRDefault="00B55F3D" w:rsidP="00B55F3D">
      <w:pPr>
        <w:pStyle w:val="NoSpacing"/>
        <w:rPr>
          <w:rFonts w:ascii="Arial" w:hAnsi="Arial" w:cs="Arial"/>
          <w:b/>
          <w:bCs/>
          <w:sz w:val="32"/>
          <w:szCs w:val="32"/>
          <w:lang w:val="de-DE"/>
        </w:rPr>
      </w:pPr>
      <w:r w:rsidRPr="00174759">
        <w:rPr>
          <w:rFonts w:ascii="Arial" w:hAnsi="Arial" w:cs="Arial"/>
          <w:b/>
          <w:bCs/>
          <w:sz w:val="32"/>
          <w:szCs w:val="32"/>
          <w:lang w:val="de-DE"/>
        </w:rPr>
        <w:t xml:space="preserve">Korbmaß </w:t>
      </w:r>
      <w:r w:rsidR="00174759" w:rsidRPr="00174759">
        <w:rPr>
          <w:rFonts w:ascii="Arial" w:hAnsi="Arial" w:cs="Arial"/>
          <w:b/>
          <w:bCs/>
          <w:sz w:val="32"/>
          <w:szCs w:val="32"/>
          <w:lang w:val="de-DE"/>
        </w:rPr>
        <w:t xml:space="preserve">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63C903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5D62C3">
        <w:rPr>
          <w:rFonts w:ascii="Arial" w:hAnsi="Arial" w:cs="Arial"/>
          <w:lang w:val="de-DE"/>
        </w:rPr>
        <w:t>40</w:t>
      </w:r>
      <w:r w:rsidRPr="00174759">
        <w:rPr>
          <w:rFonts w:ascii="Arial" w:hAnsi="Arial" w:cs="Arial"/>
          <w:lang w:val="de-DE"/>
        </w:rPr>
        <w:t xml:space="preserve"> Körbe/h oder </w:t>
      </w:r>
      <w:r w:rsidR="005D62C3">
        <w:rPr>
          <w:rFonts w:ascii="Arial" w:hAnsi="Arial" w:cs="Arial"/>
          <w:lang w:val="de-DE"/>
        </w:rPr>
        <w:t>83</w:t>
      </w:r>
      <w:r w:rsidR="00EA65AE">
        <w:rPr>
          <w:rFonts w:ascii="Arial" w:hAnsi="Arial" w:cs="Arial"/>
          <w:lang w:val="de-DE"/>
        </w:rPr>
        <w:t>0</w:t>
      </w:r>
      <w:r w:rsidR="005D62C3">
        <w:rPr>
          <w:rFonts w:ascii="Arial" w:hAnsi="Arial" w:cs="Arial"/>
          <w:lang w:val="de-DE"/>
        </w:rPr>
        <w:t xml:space="preserve"> </w:t>
      </w:r>
      <w:r w:rsidRPr="00174759">
        <w:rPr>
          <w:rFonts w:ascii="Arial" w:hAnsi="Arial" w:cs="Arial"/>
          <w:lang w:val="de-DE"/>
        </w:rPr>
        <w:t xml:space="preserve">Gläser/h </w:t>
      </w:r>
    </w:p>
    <w:p w14:paraId="08E4D130" w14:textId="2A1D6242"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9E6F08">
        <w:rPr>
          <w:rFonts w:ascii="Arial" w:hAnsi="Arial" w:cs="Arial"/>
          <w:lang w:val="de-DE"/>
        </w:rPr>
        <w:t>720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D6D2BD" w14:textId="77777777" w:rsidR="00B52489" w:rsidRDefault="00B52489" w:rsidP="00411E93">
      <w:pPr>
        <w:pStyle w:val="NoSpacing"/>
        <w:rPr>
          <w:rFonts w:ascii="Arial" w:hAnsi="Arial" w:cs="Arial"/>
          <w:lang w:val="de-DE"/>
        </w:rPr>
      </w:pPr>
    </w:p>
    <w:p w14:paraId="4A0344EE" w14:textId="77777777" w:rsidR="00082B9F" w:rsidRPr="00CA29CA" w:rsidRDefault="00082B9F" w:rsidP="00082B9F">
      <w:pPr>
        <w:pStyle w:val="NoSpacing"/>
        <w:rPr>
          <w:rFonts w:ascii="Arial" w:hAnsi="Arial" w:cs="Arial"/>
          <w:b/>
          <w:bCs/>
          <w:lang w:val="de-DE"/>
        </w:rPr>
      </w:pPr>
      <w:r w:rsidRPr="00CA29CA">
        <w:rPr>
          <w:rFonts w:ascii="Arial" w:hAnsi="Arial" w:cs="Arial"/>
          <w:b/>
          <w:bCs/>
          <w:lang w:val="de-DE"/>
        </w:rPr>
        <w:t>Abluftwärmerückgewinnung</w:t>
      </w:r>
    </w:p>
    <w:p w14:paraId="7A783407" w14:textId="77777777" w:rsidR="00082B9F" w:rsidRPr="00CA29CA" w:rsidRDefault="00082B9F" w:rsidP="00082B9F">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695B0050" w14:textId="77777777" w:rsidR="00B52489" w:rsidRPr="00590CFA" w:rsidRDefault="00B52489" w:rsidP="00411E93">
      <w:pPr>
        <w:pStyle w:val="NoSpacing"/>
        <w:rPr>
          <w:rFonts w:ascii="Arial" w:hAnsi="Arial" w:cs="Arial"/>
          <w:lang w:val="de-DE"/>
        </w:rPr>
      </w:pPr>
    </w:p>
    <w:p w14:paraId="2F97C941" w14:textId="77777777" w:rsidR="00411E93" w:rsidRDefault="00411E93" w:rsidP="00817284">
      <w:pPr>
        <w:pStyle w:val="NoSpacing"/>
        <w:rPr>
          <w:rFonts w:ascii="Arial" w:hAnsi="Arial" w:cs="Arial"/>
          <w:b/>
          <w:bCs/>
          <w:lang w:val="de-DE"/>
        </w:rPr>
      </w:pPr>
    </w:p>
    <w:p w14:paraId="13362862" w14:textId="77777777" w:rsidR="00082B9F" w:rsidRDefault="00082B9F" w:rsidP="00817284">
      <w:pPr>
        <w:pStyle w:val="NoSpacing"/>
        <w:rPr>
          <w:rFonts w:ascii="Arial" w:hAnsi="Arial" w:cs="Arial"/>
          <w:b/>
          <w:bCs/>
          <w:lang w:val="de-DE"/>
        </w:rPr>
      </w:pPr>
    </w:p>
    <w:p w14:paraId="70827040" w14:textId="77777777" w:rsidR="00082B9F" w:rsidRDefault="00082B9F"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lastRenderedPageBreak/>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10,2 kW</w:t>
      </w:r>
      <w:r w:rsidRPr="00221069">
        <w:rPr>
          <w:rFonts w:ascii="Arial" w:hAnsi="Arial" w:cs="Arial"/>
          <w:lang w:val="de-DE"/>
        </w:rPr>
        <w:t xml:space="preserve"> mit gegeneinander entriegelten Tank- und Boilerheizungen</w:t>
      </w:r>
    </w:p>
    <w:p w14:paraId="4E1CCED4" w14:textId="77777777" w:rsidR="00903EBB" w:rsidRDefault="00221069" w:rsidP="00710024">
      <w:pPr>
        <w:pStyle w:val="NoSpacing"/>
        <w:numPr>
          <w:ilvl w:val="0"/>
          <w:numId w:val="13"/>
        </w:numPr>
        <w:rPr>
          <w:rFonts w:ascii="Arial" w:hAnsi="Arial" w:cs="Arial"/>
          <w:lang w:val="de-DE"/>
        </w:rPr>
      </w:pPr>
      <w:r w:rsidRPr="00221069">
        <w:rPr>
          <w:rFonts w:ascii="Arial" w:hAnsi="Arial" w:cs="Arial"/>
          <w:b/>
          <w:bCs/>
          <w:lang w:val="de-DE"/>
        </w:rPr>
        <w:t>400V/50Hz/3N – 7,7 kW</w:t>
      </w:r>
      <w:r w:rsidRPr="00221069">
        <w:rPr>
          <w:rFonts w:ascii="Arial" w:hAnsi="Arial" w:cs="Arial"/>
          <w:lang w:val="de-DE"/>
        </w:rPr>
        <w:t xml:space="preserve"> mit gegeneinander verriegelten Tank- und Boilerheizungen</w:t>
      </w:r>
    </w:p>
    <w:p w14:paraId="7DF134D1" w14:textId="77777777" w:rsidR="00082B9F" w:rsidRDefault="00082B9F" w:rsidP="00903EBB">
      <w:pPr>
        <w:pStyle w:val="NoSpacing"/>
        <w:rPr>
          <w:rFonts w:ascii="Arial" w:hAnsi="Arial" w:cs="Arial"/>
          <w:b/>
          <w:bCs/>
          <w:lang w:val="de-DE"/>
        </w:rPr>
      </w:pPr>
    </w:p>
    <w:p w14:paraId="73B91A79" w14:textId="57193ACA" w:rsidR="00710024" w:rsidRPr="00903EBB" w:rsidRDefault="00710024" w:rsidP="00903EBB">
      <w:pPr>
        <w:pStyle w:val="NoSpacing"/>
        <w:rPr>
          <w:rFonts w:ascii="Arial" w:hAnsi="Arial" w:cs="Arial"/>
          <w:lang w:val="de-DE"/>
        </w:rPr>
      </w:pPr>
      <w:r w:rsidRPr="00903EBB">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12E3CAF5" w14:textId="77777777" w:rsidR="0049288F" w:rsidRPr="0049288F" w:rsidRDefault="0049288F" w:rsidP="0049288F">
      <w:pPr>
        <w:pStyle w:val="NoSpacing"/>
        <w:rPr>
          <w:rFonts w:ascii="Arial" w:hAnsi="Arial" w:cs="Arial"/>
          <w:b/>
          <w:bCs/>
          <w:lang w:val="de-DE"/>
        </w:rPr>
      </w:pPr>
      <w:r w:rsidRPr="0049288F">
        <w:rPr>
          <w:rFonts w:ascii="Arial" w:hAnsi="Arial" w:cs="Arial"/>
          <w:b/>
          <w:bCs/>
          <w:lang w:val="de-DE"/>
        </w:rPr>
        <w:t>Konstruktion</w:t>
      </w:r>
    </w:p>
    <w:p w14:paraId="47EDCD27" w14:textId="77777777" w:rsidR="0049288F" w:rsidRPr="005F33A7" w:rsidRDefault="0049288F" w:rsidP="0049288F">
      <w:pPr>
        <w:pStyle w:val="NoSpacing"/>
        <w:rPr>
          <w:rFonts w:ascii="Arial" w:hAnsi="Arial" w:cs="Arial"/>
          <w:lang w:val="de-DE"/>
        </w:rPr>
      </w:pPr>
      <w:r w:rsidRPr="005F33A7">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8E43B32" w14:textId="77777777" w:rsidR="0049288F" w:rsidRPr="005F33A7" w:rsidRDefault="0049288F" w:rsidP="0049288F">
      <w:pPr>
        <w:pStyle w:val="NoSpacing"/>
        <w:rPr>
          <w:rFonts w:ascii="Arial" w:hAnsi="Arial" w:cs="Arial"/>
          <w:lang w:val="de-DE"/>
        </w:rPr>
      </w:pPr>
    </w:p>
    <w:p w14:paraId="36BFA177" w14:textId="77777777" w:rsidR="0049288F" w:rsidRDefault="0049288F" w:rsidP="0049288F">
      <w:pPr>
        <w:pStyle w:val="NoSpacing"/>
        <w:rPr>
          <w:rFonts w:ascii="Arial" w:hAnsi="Arial" w:cs="Arial"/>
          <w:lang w:val="de-DE"/>
        </w:rPr>
      </w:pPr>
      <w:r w:rsidRPr="005F33A7">
        <w:rPr>
          <w:rFonts w:ascii="Arial" w:hAnsi="Arial" w:cs="Arial"/>
          <w:lang w:val="de-DE"/>
        </w:rPr>
        <w:t>Folgende Anforderungen sind zu erfüllen:</w:t>
      </w:r>
    </w:p>
    <w:p w14:paraId="2B8A50ED" w14:textId="77777777" w:rsidR="005F33A7" w:rsidRPr="005F33A7" w:rsidRDefault="005F33A7" w:rsidP="0049288F">
      <w:pPr>
        <w:pStyle w:val="NoSpacing"/>
        <w:rPr>
          <w:rFonts w:ascii="Arial" w:hAnsi="Arial" w:cs="Arial"/>
          <w:lang w:val="de-DE"/>
        </w:rPr>
      </w:pPr>
    </w:p>
    <w:p w14:paraId="7ACB1854" w14:textId="5ECF3259" w:rsidR="005F33A7" w:rsidRPr="008C10C0" w:rsidRDefault="0049288F" w:rsidP="008C10C0">
      <w:pPr>
        <w:pStyle w:val="NoSpacing"/>
        <w:numPr>
          <w:ilvl w:val="0"/>
          <w:numId w:val="14"/>
        </w:numPr>
        <w:rPr>
          <w:rFonts w:ascii="Arial" w:hAnsi="Arial" w:cs="Arial"/>
          <w:lang w:val="de-DE"/>
        </w:rPr>
      </w:pPr>
      <w:r w:rsidRPr="005F33A7">
        <w:rPr>
          <w:rFonts w:ascii="Arial" w:hAnsi="Arial" w:cs="Arial"/>
          <w:b/>
          <w:bCs/>
          <w:lang w:val="de-DE"/>
        </w:rPr>
        <w:t>Filtration:</w:t>
      </w:r>
      <w:r w:rsidRPr="005F33A7">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0AC68C4" w14:textId="573EA552" w:rsidR="005F33A7" w:rsidRPr="008C10C0" w:rsidRDefault="0049288F" w:rsidP="005F33A7">
      <w:pPr>
        <w:pStyle w:val="NoSpacing"/>
        <w:numPr>
          <w:ilvl w:val="0"/>
          <w:numId w:val="14"/>
        </w:numPr>
        <w:rPr>
          <w:rFonts w:ascii="Arial" w:hAnsi="Arial" w:cs="Arial"/>
          <w:lang w:val="de-DE"/>
        </w:rPr>
      </w:pPr>
      <w:r w:rsidRPr="005F33A7">
        <w:rPr>
          <w:rFonts w:ascii="Arial" w:hAnsi="Arial" w:cs="Arial"/>
          <w:b/>
          <w:bCs/>
          <w:lang w:val="de-DE"/>
        </w:rPr>
        <w:t>Gehäuse:</w:t>
      </w:r>
      <w:r w:rsidRPr="005F33A7">
        <w:rPr>
          <w:rFonts w:ascii="Arial" w:hAnsi="Arial" w:cs="Arial"/>
          <w:lang w:val="de-DE"/>
        </w:rPr>
        <w:t xml:space="preserve"> Das Gehäuse muss doppelwandig aus Edelstahl gefertigt sein und eine isolierte Haube aufweisen, um Wärmeverluste sowie Geräuschentwicklung zu minimieren.</w:t>
      </w:r>
    </w:p>
    <w:p w14:paraId="58DEF108" w14:textId="50B1D894"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Korbträger:</w:t>
      </w:r>
      <w:r w:rsidRPr="005F33A7">
        <w:rPr>
          <w:rFonts w:ascii="Arial" w:hAnsi="Arial" w:cs="Arial"/>
          <w:lang w:val="de-DE"/>
        </w:rPr>
        <w:t xml:space="preserve"> Der Korbträger ist nahtlos zu integrieren.</w:t>
      </w:r>
    </w:p>
    <w:p w14:paraId="7BD1B1A5" w14:textId="51CE93E9"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Bedienfeld:</w:t>
      </w:r>
      <w:r w:rsidRPr="005F33A7">
        <w:rPr>
          <w:rFonts w:ascii="Arial" w:hAnsi="Arial" w:cs="Arial"/>
          <w:lang w:val="de-DE"/>
        </w:rPr>
        <w:t xml:space="preserve"> Das ergonomisch platzierte Bedienfeld oberhalb der Haube muss eine benutzerfreundliche Steuerung ermöglichen.</w:t>
      </w:r>
    </w:p>
    <w:p w14:paraId="71BFC0E0" w14:textId="74A21531" w:rsidR="005F33A7" w:rsidRPr="005F33A7" w:rsidRDefault="005F33A7" w:rsidP="009A7BBB">
      <w:pPr>
        <w:pStyle w:val="NoSpacing"/>
        <w:numPr>
          <w:ilvl w:val="0"/>
          <w:numId w:val="14"/>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(CrNi 18/10) zur Verfügung stehen. Die in der Wärmerückgewinnungseinheit integrierte Wärmetauschbatterie muss aus einem Gemisch aus Kupfer und Aluminium bestehen. Die Edelstahlrückwand (CrNi 18/10) muss an der Gewerbespülmaschine bereits so konzipiert sein, dass eine mühelose Installation der einzelnen Wärmerückgewinnungseinheit durch Fachpersonal </w:t>
      </w:r>
      <w:r w:rsidRPr="005F33A7">
        <w:rPr>
          <w:rFonts w:ascii="Arial" w:hAnsi="Arial" w:cs="Arial"/>
          <w:lang w:val="de-DE"/>
        </w:rPr>
        <w:lastRenderedPageBreak/>
        <w:t>ausgeführt werden kann. Optional muss die Wärmerückgewinnungseinheit auch mit einer integrierten Wärmetauschbatterie in Edelstahl (CrNi 18/10) im Sortiment des Herstellers verfügbar sein, sodass ein Anschluss an vollentsalztes oder voll entmineralisiertes Zulaufwasser gewährleistet werden kann.</w:t>
      </w:r>
    </w:p>
    <w:p w14:paraId="06BEE610" w14:textId="77777777" w:rsidR="0049288F" w:rsidRDefault="0049288F" w:rsidP="0049288F">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C1A7DAA" w14:textId="77777777" w:rsidR="008C10C0" w:rsidRDefault="008C10C0" w:rsidP="00574D28">
      <w:pPr>
        <w:pStyle w:val="NoSpacing"/>
        <w:rPr>
          <w:rFonts w:ascii="Arial" w:hAnsi="Arial" w:cs="Arial"/>
          <w:lang w:val="de-DE"/>
        </w:rPr>
      </w:pPr>
    </w:p>
    <w:p w14:paraId="71826E47" w14:textId="5ADA19BE"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79FF5F73" w14:textId="77777777" w:rsidR="000258AE" w:rsidRDefault="0048347A" w:rsidP="00574D28">
      <w:pPr>
        <w:pStyle w:val="NoSpacing"/>
        <w:rPr>
          <w:rFonts w:ascii="Arial" w:hAnsi="Arial" w:cs="Arial"/>
          <w:lang w:val="de-DE"/>
        </w:rPr>
      </w:pPr>
      <w:r w:rsidRPr="0048347A">
        <w:rPr>
          <w:rFonts w:ascii="Arial" w:hAnsi="Arial" w:cs="Arial"/>
          <w:lang w:val="de-DE"/>
        </w:rPr>
        <w:t>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w:t>
      </w:r>
    </w:p>
    <w:p w14:paraId="23CB696C" w14:textId="77777777" w:rsidR="000258AE" w:rsidRDefault="000258AE" w:rsidP="00574D28">
      <w:pPr>
        <w:pStyle w:val="NoSpacing"/>
        <w:rPr>
          <w:rFonts w:ascii="Arial" w:hAnsi="Arial" w:cs="Arial"/>
          <w:lang w:val="de-DE"/>
        </w:rPr>
      </w:pPr>
    </w:p>
    <w:p w14:paraId="69DD195D" w14:textId="769C8940" w:rsidR="00D70241" w:rsidRDefault="000258AE" w:rsidP="00574D28">
      <w:pPr>
        <w:pStyle w:val="NoSpacing"/>
        <w:rPr>
          <w:rFonts w:ascii="Arial" w:hAnsi="Arial" w:cs="Arial"/>
          <w:b/>
          <w:bCs/>
          <w:lang w:val="de-DE"/>
        </w:rPr>
      </w:pPr>
      <w:r w:rsidRPr="000258AE">
        <w:rPr>
          <w:rFonts w:ascii="Arial" w:hAnsi="Arial" w:cs="Arial"/>
          <w:b/>
          <w:bCs/>
          <w:lang w:val="de-DE"/>
        </w:rPr>
        <w:t>AutoStart-Funktion</w:t>
      </w:r>
      <w:r w:rsidR="0048347A" w:rsidRPr="000258AE">
        <w:rPr>
          <w:rFonts w:ascii="Arial" w:hAnsi="Arial" w:cs="Arial"/>
          <w:b/>
          <w:bCs/>
          <w:lang w:val="de-DE"/>
        </w:rPr>
        <w:t xml:space="preserve"> </w:t>
      </w:r>
    </w:p>
    <w:p w14:paraId="5D8CA961" w14:textId="77777777" w:rsidR="003A1F3B" w:rsidRPr="003A1F3B" w:rsidRDefault="003A1F3B" w:rsidP="003A1F3B">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784AC9B9" w14:textId="77777777" w:rsidR="003A1F3B" w:rsidRPr="003A1F3B" w:rsidRDefault="003A1F3B" w:rsidP="003A1F3B">
      <w:pPr>
        <w:pStyle w:val="NoSpacing"/>
        <w:rPr>
          <w:rFonts w:ascii="Arial" w:hAnsi="Arial" w:cs="Arial"/>
          <w:lang w:val="de-DE"/>
        </w:rPr>
      </w:pPr>
    </w:p>
    <w:p w14:paraId="6829B617" w14:textId="77777777" w:rsidR="003A1F3B" w:rsidRPr="003A1F3B" w:rsidRDefault="003A1F3B" w:rsidP="003A1F3B">
      <w:pPr>
        <w:pStyle w:val="NoSpacing"/>
        <w:rPr>
          <w:rFonts w:ascii="Arial" w:hAnsi="Arial" w:cs="Arial"/>
          <w:lang w:val="de-DE"/>
        </w:rPr>
      </w:pPr>
      <w:r w:rsidRPr="003A1F3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233B822C" w14:textId="77777777" w:rsidR="003A1F3B" w:rsidRPr="003A1F3B" w:rsidRDefault="003A1F3B" w:rsidP="003A1F3B">
      <w:pPr>
        <w:pStyle w:val="NoSpacing"/>
        <w:rPr>
          <w:rFonts w:ascii="Arial" w:hAnsi="Arial" w:cs="Arial"/>
          <w:lang w:val="de-DE"/>
        </w:rPr>
      </w:pPr>
    </w:p>
    <w:p w14:paraId="3273E660" w14:textId="3CFDA874" w:rsidR="000258AE" w:rsidRPr="003A1F3B" w:rsidRDefault="003A1F3B" w:rsidP="003A1F3B">
      <w:pPr>
        <w:pStyle w:val="NoSpacing"/>
        <w:rPr>
          <w:rFonts w:ascii="Arial" w:hAnsi="Arial" w:cs="Arial"/>
          <w:lang w:val="de-DE"/>
        </w:rPr>
      </w:pPr>
      <w:r w:rsidRPr="003A1F3B">
        <w:rPr>
          <w:rFonts w:ascii="Arial" w:hAnsi="Arial" w:cs="Arial"/>
          <w:lang w:val="de-DE"/>
        </w:rPr>
        <w:lastRenderedPageBreak/>
        <w:t>Die AutoStart-Funktion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88890B3"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AD5955">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143AE4B5"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AD5955">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B13B970" w:rsidR="00595FD0" w:rsidRPr="00EB70C3" w:rsidRDefault="00EB70C3" w:rsidP="00EB1C6B">
            <w:pPr>
              <w:pStyle w:val="NoSpacing"/>
              <w:jc w:val="center"/>
              <w:rPr>
                <w:rFonts w:ascii="Arial" w:hAnsi="Arial" w:cs="Arial"/>
                <w:lang w:val="de-DE"/>
              </w:rPr>
            </w:pPr>
            <w:r w:rsidRPr="00EB70C3">
              <w:rPr>
                <w:rFonts w:ascii="Arial" w:hAnsi="Arial" w:cs="Arial"/>
                <w:lang w:val="de-DE"/>
              </w:rPr>
              <w:t>7</w:t>
            </w:r>
            <w:r w:rsidR="00AD5955">
              <w:rPr>
                <w:rFonts w:ascii="Arial" w:hAnsi="Arial" w:cs="Arial"/>
                <w:lang w:val="de-DE"/>
              </w:rPr>
              <w:t>50</w:t>
            </w:r>
            <w:r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757F65D0" w:rsidR="00F05413" w:rsidRPr="00EB70C3" w:rsidRDefault="00AD5955"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71829899" w:rsidR="00595FD0" w:rsidRPr="00EB70C3" w:rsidRDefault="00856534" w:rsidP="00EB1C6B">
            <w:pPr>
              <w:pStyle w:val="NoSpacing"/>
              <w:jc w:val="center"/>
              <w:rPr>
                <w:rFonts w:ascii="Arial" w:hAnsi="Arial" w:cs="Arial"/>
                <w:lang w:val="de-DE"/>
              </w:rPr>
            </w:pPr>
            <w:r>
              <w:rPr>
                <w:rFonts w:ascii="Arial" w:hAnsi="Arial" w:cs="Arial"/>
                <w:lang w:val="de-DE"/>
              </w:rPr>
              <w:t>2</w:t>
            </w:r>
            <w:r w:rsidR="00EB70C3" w:rsidRPr="00EB70C3">
              <w:rPr>
                <w:rFonts w:ascii="Arial" w:hAnsi="Arial" w:cs="Arial"/>
                <w:lang w:val="de-DE"/>
              </w:rPr>
              <w:t>.</w:t>
            </w:r>
            <w:r>
              <w:rPr>
                <w:rFonts w:ascii="Arial" w:hAnsi="Arial" w:cs="Arial"/>
                <w:lang w:val="de-DE"/>
              </w:rPr>
              <w:t>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F58F053" w:rsidR="00595FD0" w:rsidRPr="00EB70C3" w:rsidRDefault="00EB70C3" w:rsidP="00EB1C6B">
            <w:pPr>
              <w:pStyle w:val="NoSpacing"/>
              <w:jc w:val="center"/>
              <w:rPr>
                <w:rFonts w:ascii="Arial" w:hAnsi="Arial" w:cs="Arial"/>
                <w:lang w:val="de-DE"/>
              </w:rPr>
            </w:pPr>
            <w:r w:rsidRPr="00EB70C3">
              <w:rPr>
                <w:rFonts w:ascii="Arial" w:hAnsi="Arial" w:cs="Arial"/>
                <w:lang w:val="de-DE"/>
              </w:rPr>
              <w:t>2.</w:t>
            </w:r>
            <w:r w:rsidR="00856534">
              <w:rPr>
                <w:rFonts w:ascii="Arial" w:hAnsi="Arial" w:cs="Arial"/>
                <w:lang w:val="de-DE"/>
              </w:rPr>
              <w:t>283</w:t>
            </w:r>
            <w:r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F11400F" w:rsidR="007D31A9" w:rsidRPr="00595FD0" w:rsidRDefault="00856534"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B6246D7" w:rsidR="007D31A9" w:rsidRPr="00595FD0" w:rsidRDefault="00856534"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lastRenderedPageBreak/>
              <w:t>Theoretische Spülleistung (Teller)</w:t>
            </w:r>
          </w:p>
        </w:tc>
        <w:tc>
          <w:tcPr>
            <w:tcW w:w="2126" w:type="dxa"/>
          </w:tcPr>
          <w:p w14:paraId="47DED6F3" w14:textId="5486418E" w:rsidR="007D31A9" w:rsidRPr="00595FD0" w:rsidRDefault="00856534"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3A1F3B">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5526CF">
            <w:pPr>
              <w:pStyle w:val="NoSpacing"/>
              <w:jc w:val="center"/>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2D5E7250" w:rsidR="00764621" w:rsidRDefault="00C3588B"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EB38E36" w14:textId="77777777" w:rsidR="003A1F3B" w:rsidRDefault="003A1F3B" w:rsidP="00886670">
      <w:pPr>
        <w:pStyle w:val="NoSpacing"/>
        <w:ind w:left="360"/>
        <w:rPr>
          <w:rFonts w:ascii="Arial" w:hAnsi="Arial" w:cs="Arial"/>
          <w:b/>
          <w:bCs/>
          <w:lang w:val="de-DE"/>
        </w:rPr>
      </w:pPr>
    </w:p>
    <w:p w14:paraId="2B882143" w14:textId="6C0609D1" w:rsidR="00764621" w:rsidRDefault="00764621" w:rsidP="00886670">
      <w:pPr>
        <w:pStyle w:val="NoSpacing"/>
        <w:ind w:left="360"/>
        <w:rPr>
          <w:rFonts w:ascii="Arial" w:hAnsi="Arial" w:cs="Arial"/>
          <w:b/>
          <w:bCs/>
          <w:lang w:val="de-DE"/>
        </w:rPr>
      </w:pPr>
      <w:r>
        <w:rPr>
          <w:rFonts w:ascii="Arial" w:hAnsi="Arial" w:cs="Arial"/>
          <w:b/>
          <w:bCs/>
          <w:lang w:val="de-DE"/>
        </w:rPr>
        <w:lastRenderedPageBreak/>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F03974">
        <w:trPr>
          <w:trHeight w:val="70"/>
        </w:trPr>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F03974" w14:paraId="09127E6B" w14:textId="77777777" w:rsidTr="00764621">
        <w:tc>
          <w:tcPr>
            <w:tcW w:w="4597" w:type="dxa"/>
          </w:tcPr>
          <w:p w14:paraId="49F59E6A" w14:textId="7C482359" w:rsidR="00F03974" w:rsidRDefault="006C011C" w:rsidP="009812A9">
            <w:pPr>
              <w:pStyle w:val="NoSpacing"/>
              <w:rPr>
                <w:rFonts w:ascii="Arial" w:hAnsi="Arial" w:cs="Arial"/>
                <w:lang w:val="de-DE"/>
              </w:rPr>
            </w:pPr>
            <w:r>
              <w:rPr>
                <w:rFonts w:ascii="Arial" w:hAnsi="Arial" w:cs="Arial"/>
                <w:lang w:val="de-DE"/>
              </w:rPr>
              <w:t>Abluftwärmerückgewinnung</w:t>
            </w:r>
          </w:p>
        </w:tc>
        <w:tc>
          <w:tcPr>
            <w:tcW w:w="2126" w:type="dxa"/>
          </w:tcPr>
          <w:p w14:paraId="6ECB3680" w14:textId="4E1C8785" w:rsidR="00F03974" w:rsidRDefault="006C011C" w:rsidP="009812A9">
            <w:pPr>
              <w:pStyle w:val="NoSpacing"/>
              <w:jc w:val="center"/>
              <w:rPr>
                <w:rFonts w:ascii="Arial" w:hAnsi="Arial" w:cs="Arial"/>
                <w:lang w:val="de-DE"/>
              </w:rPr>
            </w:pPr>
            <w:r>
              <w:rPr>
                <w:rFonts w:ascii="Arial" w:hAnsi="Arial" w:cs="Arial"/>
                <w:lang w:val="de-DE"/>
              </w:rPr>
              <w:t>Ja</w:t>
            </w:r>
          </w:p>
        </w:tc>
        <w:tc>
          <w:tcPr>
            <w:tcW w:w="1979" w:type="dxa"/>
          </w:tcPr>
          <w:p w14:paraId="04F6BF38" w14:textId="0D91641C" w:rsidR="00F03974" w:rsidRDefault="006C011C" w:rsidP="009812A9">
            <w:pPr>
              <w:pStyle w:val="NoSpacing"/>
              <w:jc w:val="center"/>
              <w:rPr>
                <w:rFonts w:ascii="Arial" w:hAnsi="Arial" w:cs="Arial"/>
                <w:lang w:val="de-DE"/>
              </w:rPr>
            </w:pPr>
            <w:r>
              <w:rPr>
                <w:rFonts w:ascii="Arial" w:hAnsi="Arial" w:cs="Arial"/>
                <w:lang w:val="de-DE"/>
              </w:rPr>
              <w:t>Ja / Nein</w:t>
            </w:r>
          </w:p>
        </w:tc>
      </w:tr>
      <w:tr w:rsidR="00F03974" w14:paraId="70FA2916" w14:textId="77777777" w:rsidTr="00764621">
        <w:tc>
          <w:tcPr>
            <w:tcW w:w="4597" w:type="dxa"/>
          </w:tcPr>
          <w:p w14:paraId="7EE8465C" w14:textId="1F6F432D" w:rsidR="00F03974" w:rsidRDefault="00E51591" w:rsidP="009812A9">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2FE03514" w14:textId="4CD3BCA9" w:rsidR="00F03974" w:rsidRDefault="00E51591" w:rsidP="009812A9">
            <w:pPr>
              <w:pStyle w:val="NoSpacing"/>
              <w:jc w:val="center"/>
              <w:rPr>
                <w:rFonts w:ascii="Arial" w:hAnsi="Arial" w:cs="Arial"/>
                <w:lang w:val="de-DE"/>
              </w:rPr>
            </w:pPr>
            <w:r>
              <w:rPr>
                <w:rFonts w:ascii="Arial" w:hAnsi="Arial" w:cs="Arial"/>
                <w:lang w:val="de-DE"/>
              </w:rPr>
              <w:t>Ja</w:t>
            </w:r>
          </w:p>
        </w:tc>
        <w:tc>
          <w:tcPr>
            <w:tcW w:w="1979" w:type="dxa"/>
          </w:tcPr>
          <w:p w14:paraId="47610B45" w14:textId="7E936BA2" w:rsidR="00F03974" w:rsidRDefault="00E51591" w:rsidP="009812A9">
            <w:pPr>
              <w:pStyle w:val="NoSpacing"/>
              <w:jc w:val="center"/>
              <w:rPr>
                <w:rFonts w:ascii="Arial" w:hAnsi="Arial" w:cs="Arial"/>
                <w:lang w:val="de-DE"/>
              </w:rPr>
            </w:pPr>
            <w:r>
              <w:rPr>
                <w:rFonts w:ascii="Arial" w:hAnsi="Arial" w:cs="Arial"/>
                <w:lang w:val="de-DE"/>
              </w:rPr>
              <w:t>Ja / Nein</w:t>
            </w:r>
          </w:p>
        </w:tc>
      </w:tr>
      <w:tr w:rsidR="00DC35EF" w14:paraId="7A0FCA3B" w14:textId="77777777" w:rsidTr="00764621">
        <w:tc>
          <w:tcPr>
            <w:tcW w:w="4597" w:type="dxa"/>
          </w:tcPr>
          <w:p w14:paraId="37DADF2B" w14:textId="1B9A1229" w:rsidR="00DC35EF" w:rsidRDefault="00DC35EF" w:rsidP="00DC35EF">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62B03D86" w14:textId="18873D6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1E3533C5" w14:textId="174AFD99"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0749FD74" w14:textId="77777777" w:rsidTr="00764621">
        <w:tc>
          <w:tcPr>
            <w:tcW w:w="4597" w:type="dxa"/>
          </w:tcPr>
          <w:p w14:paraId="6F60E0C5" w14:textId="3C8CF8B3" w:rsidR="00DC35EF" w:rsidRDefault="00DC35EF" w:rsidP="00DC35EF">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49A1788B" w14:textId="77777777" w:rsidTr="00764621">
        <w:tc>
          <w:tcPr>
            <w:tcW w:w="4597" w:type="dxa"/>
          </w:tcPr>
          <w:p w14:paraId="4770433C" w14:textId="529A3F37" w:rsidR="00DC35EF" w:rsidRDefault="00DC35EF" w:rsidP="00DC35EF">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7BBF81AB" w14:textId="77777777" w:rsidTr="00764621">
        <w:tc>
          <w:tcPr>
            <w:tcW w:w="4597" w:type="dxa"/>
          </w:tcPr>
          <w:p w14:paraId="3A757468" w14:textId="7CDE7E25" w:rsidR="00DC35EF" w:rsidRDefault="00DC35EF" w:rsidP="00DC35EF">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6F2013C6" w14:textId="77777777" w:rsidTr="00764621">
        <w:tc>
          <w:tcPr>
            <w:tcW w:w="4597" w:type="dxa"/>
          </w:tcPr>
          <w:p w14:paraId="4A316CA9" w14:textId="3CA3820D" w:rsidR="00DC35EF" w:rsidRDefault="00DC35EF" w:rsidP="00DC35EF">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185068AA" w14:textId="77777777" w:rsidTr="00764621">
        <w:tc>
          <w:tcPr>
            <w:tcW w:w="4597" w:type="dxa"/>
          </w:tcPr>
          <w:p w14:paraId="20339026" w14:textId="5FCC10F5" w:rsidR="00DC35EF" w:rsidRDefault="00DC35EF" w:rsidP="00DC35EF">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34923AE0" w14:textId="77777777" w:rsidTr="00764621">
        <w:tc>
          <w:tcPr>
            <w:tcW w:w="4597" w:type="dxa"/>
          </w:tcPr>
          <w:p w14:paraId="5A287441" w14:textId="68E978B8" w:rsidR="00DC35EF" w:rsidRDefault="00DC35EF" w:rsidP="00DC35EF">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40C34202" w14:textId="77777777" w:rsidTr="00764621">
        <w:tc>
          <w:tcPr>
            <w:tcW w:w="4597" w:type="dxa"/>
          </w:tcPr>
          <w:p w14:paraId="3F122B68" w14:textId="1DC81B79" w:rsidR="00DC35EF" w:rsidRDefault="00DC35EF" w:rsidP="00DC35EF">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DC35EF" w:rsidRDefault="00DC35EF" w:rsidP="00DC35EF">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lastRenderedPageBreak/>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A4BEC"/>
    <w:multiLevelType w:val="hybridMultilevel"/>
    <w:tmpl w:val="49B86B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 w:numId="14" w16cid:durableId="1815563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258AE"/>
    <w:rsid w:val="00030789"/>
    <w:rsid w:val="00032AEB"/>
    <w:rsid w:val="000367D0"/>
    <w:rsid w:val="00072408"/>
    <w:rsid w:val="00082B9F"/>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F679B"/>
    <w:rsid w:val="00204F14"/>
    <w:rsid w:val="00221069"/>
    <w:rsid w:val="00232B1F"/>
    <w:rsid w:val="00250C56"/>
    <w:rsid w:val="00276653"/>
    <w:rsid w:val="0028525E"/>
    <w:rsid w:val="00294378"/>
    <w:rsid w:val="00294D87"/>
    <w:rsid w:val="00294ED8"/>
    <w:rsid w:val="002F2B3F"/>
    <w:rsid w:val="0030700C"/>
    <w:rsid w:val="003324AC"/>
    <w:rsid w:val="00333E4D"/>
    <w:rsid w:val="003A1F3B"/>
    <w:rsid w:val="003A291C"/>
    <w:rsid w:val="003C13EF"/>
    <w:rsid w:val="003C36FB"/>
    <w:rsid w:val="003C3CAE"/>
    <w:rsid w:val="004033D5"/>
    <w:rsid w:val="00411253"/>
    <w:rsid w:val="00411E93"/>
    <w:rsid w:val="00427C2D"/>
    <w:rsid w:val="00446C50"/>
    <w:rsid w:val="00450C1F"/>
    <w:rsid w:val="00451C75"/>
    <w:rsid w:val="004525B3"/>
    <w:rsid w:val="00452B07"/>
    <w:rsid w:val="00471E16"/>
    <w:rsid w:val="0048347A"/>
    <w:rsid w:val="0049288F"/>
    <w:rsid w:val="004B7A7D"/>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D62C3"/>
    <w:rsid w:val="005F33A7"/>
    <w:rsid w:val="005F5539"/>
    <w:rsid w:val="00603C64"/>
    <w:rsid w:val="00604BF8"/>
    <w:rsid w:val="00607D9D"/>
    <w:rsid w:val="00615296"/>
    <w:rsid w:val="006254AB"/>
    <w:rsid w:val="00635330"/>
    <w:rsid w:val="00661963"/>
    <w:rsid w:val="00663386"/>
    <w:rsid w:val="00677E1B"/>
    <w:rsid w:val="0068000D"/>
    <w:rsid w:val="00690310"/>
    <w:rsid w:val="00691703"/>
    <w:rsid w:val="006927A5"/>
    <w:rsid w:val="006C011C"/>
    <w:rsid w:val="006E1CE6"/>
    <w:rsid w:val="006E6AA2"/>
    <w:rsid w:val="006F422E"/>
    <w:rsid w:val="00710024"/>
    <w:rsid w:val="00732B34"/>
    <w:rsid w:val="00746E50"/>
    <w:rsid w:val="007514CC"/>
    <w:rsid w:val="00764621"/>
    <w:rsid w:val="0076776F"/>
    <w:rsid w:val="00773DAD"/>
    <w:rsid w:val="007800EA"/>
    <w:rsid w:val="007D31A9"/>
    <w:rsid w:val="007E3C82"/>
    <w:rsid w:val="007F6EFD"/>
    <w:rsid w:val="00817284"/>
    <w:rsid w:val="00840F72"/>
    <w:rsid w:val="00846568"/>
    <w:rsid w:val="00856534"/>
    <w:rsid w:val="00863B3D"/>
    <w:rsid w:val="00886670"/>
    <w:rsid w:val="008955FD"/>
    <w:rsid w:val="008B0936"/>
    <w:rsid w:val="008C1025"/>
    <w:rsid w:val="008C10C0"/>
    <w:rsid w:val="008C611F"/>
    <w:rsid w:val="008C707C"/>
    <w:rsid w:val="008D44D9"/>
    <w:rsid w:val="008D44F1"/>
    <w:rsid w:val="008D7BB0"/>
    <w:rsid w:val="00903EBB"/>
    <w:rsid w:val="0093526B"/>
    <w:rsid w:val="0094738F"/>
    <w:rsid w:val="00960878"/>
    <w:rsid w:val="00976712"/>
    <w:rsid w:val="009812A9"/>
    <w:rsid w:val="0098712F"/>
    <w:rsid w:val="009A5BAD"/>
    <w:rsid w:val="009A7827"/>
    <w:rsid w:val="009A7BBB"/>
    <w:rsid w:val="009B40BA"/>
    <w:rsid w:val="009E245D"/>
    <w:rsid w:val="009E6F08"/>
    <w:rsid w:val="00A1089C"/>
    <w:rsid w:val="00A12B8A"/>
    <w:rsid w:val="00A30DDF"/>
    <w:rsid w:val="00A433B1"/>
    <w:rsid w:val="00A4709B"/>
    <w:rsid w:val="00A616FA"/>
    <w:rsid w:val="00A72735"/>
    <w:rsid w:val="00A84B8F"/>
    <w:rsid w:val="00A93D11"/>
    <w:rsid w:val="00A9590D"/>
    <w:rsid w:val="00AA15F4"/>
    <w:rsid w:val="00AB1ED2"/>
    <w:rsid w:val="00AB4EF5"/>
    <w:rsid w:val="00AC0244"/>
    <w:rsid w:val="00AC3167"/>
    <w:rsid w:val="00AD5955"/>
    <w:rsid w:val="00AE11D7"/>
    <w:rsid w:val="00AF68F9"/>
    <w:rsid w:val="00B034CB"/>
    <w:rsid w:val="00B1756D"/>
    <w:rsid w:val="00B216C7"/>
    <w:rsid w:val="00B220FB"/>
    <w:rsid w:val="00B32602"/>
    <w:rsid w:val="00B40758"/>
    <w:rsid w:val="00B518F3"/>
    <w:rsid w:val="00B52489"/>
    <w:rsid w:val="00B552F5"/>
    <w:rsid w:val="00B55F3D"/>
    <w:rsid w:val="00B5676A"/>
    <w:rsid w:val="00B57486"/>
    <w:rsid w:val="00B7422D"/>
    <w:rsid w:val="00BC3D6D"/>
    <w:rsid w:val="00BD28A6"/>
    <w:rsid w:val="00BF18F7"/>
    <w:rsid w:val="00C02865"/>
    <w:rsid w:val="00C16221"/>
    <w:rsid w:val="00C260DC"/>
    <w:rsid w:val="00C30F77"/>
    <w:rsid w:val="00C32298"/>
    <w:rsid w:val="00C3588B"/>
    <w:rsid w:val="00C6479D"/>
    <w:rsid w:val="00C76FD2"/>
    <w:rsid w:val="00CA16D9"/>
    <w:rsid w:val="00CA1D0E"/>
    <w:rsid w:val="00CA29CA"/>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C35EF"/>
    <w:rsid w:val="00DD71F2"/>
    <w:rsid w:val="00DE1FB1"/>
    <w:rsid w:val="00E05904"/>
    <w:rsid w:val="00E151CB"/>
    <w:rsid w:val="00E16991"/>
    <w:rsid w:val="00E339CA"/>
    <w:rsid w:val="00E51591"/>
    <w:rsid w:val="00E664AB"/>
    <w:rsid w:val="00E81FB8"/>
    <w:rsid w:val="00E84143"/>
    <w:rsid w:val="00E92676"/>
    <w:rsid w:val="00EA65AE"/>
    <w:rsid w:val="00EB163D"/>
    <w:rsid w:val="00EB1C6B"/>
    <w:rsid w:val="00EB70C3"/>
    <w:rsid w:val="00ED6112"/>
    <w:rsid w:val="00ED7193"/>
    <w:rsid w:val="00EF0AD6"/>
    <w:rsid w:val="00F03974"/>
    <w:rsid w:val="00F05413"/>
    <w:rsid w:val="00F06909"/>
    <w:rsid w:val="00F31BE3"/>
    <w:rsid w:val="00F43E78"/>
    <w:rsid w:val="00F52422"/>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 w:type="paragraph" w:styleId="ListParagraph">
    <w:name w:val="List Paragraph"/>
    <w:basedOn w:val="Normal"/>
    <w:uiPriority w:val="34"/>
    <w:qFormat/>
    <w:rsid w:val="005F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EE6724E2-9CB6-4269-99C5-3479E074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2627</Words>
  <Characters>16557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122</cp:revision>
  <cp:lastPrinted>2019-12-06T11:44:00Z</cp:lastPrinted>
  <dcterms:created xsi:type="dcterms:W3CDTF">2025-02-13T09:23:00Z</dcterms:created>
  <dcterms:modified xsi:type="dcterms:W3CDTF">2025-05-19T07:20:00Z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