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0D39A2DD"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Unterbaufähige G</w:t>
      </w:r>
      <w:r w:rsidR="00DA5659">
        <w:rPr>
          <w:rFonts w:ascii="Arial" w:hAnsi="Arial" w:cs="Arial"/>
          <w:b/>
          <w:bCs/>
          <w:sz w:val="32"/>
          <w:szCs w:val="32"/>
          <w:lang w:val="de-DE"/>
        </w:rPr>
        <w:t>läser</w:t>
      </w:r>
      <w:r w:rsidRPr="00174759">
        <w:rPr>
          <w:rFonts w:ascii="Arial" w:hAnsi="Arial" w:cs="Arial"/>
          <w:b/>
          <w:bCs/>
          <w:sz w:val="32"/>
          <w:szCs w:val="32"/>
          <w:lang w:val="de-DE"/>
        </w:rPr>
        <w:t xml:space="preserve">spülmaschine </w:t>
      </w:r>
      <w:r w:rsidR="0045662D" w:rsidRPr="00174759">
        <w:rPr>
          <w:rFonts w:ascii="Arial" w:hAnsi="Arial" w:cs="Arial"/>
          <w:b/>
          <w:bCs/>
          <w:sz w:val="32"/>
          <w:szCs w:val="32"/>
          <w:lang w:val="de-DE"/>
        </w:rPr>
        <w:t>mit eine</w:t>
      </w:r>
      <w:r w:rsidR="0045662D">
        <w:rPr>
          <w:rFonts w:ascii="Arial" w:hAnsi="Arial" w:cs="Arial"/>
          <w:b/>
          <w:bCs/>
          <w:sz w:val="32"/>
          <w:szCs w:val="32"/>
          <w:lang w:val="de-DE"/>
        </w:rPr>
        <w:t xml:space="preserve">r integrierten automatischen Enthärtungsanlage im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w:t>
      </w:r>
      <w:r w:rsidR="00DA5659">
        <w:rPr>
          <w:rFonts w:ascii="Arial" w:hAnsi="Arial" w:cs="Arial"/>
          <w:b/>
          <w:bCs/>
          <w:sz w:val="32"/>
          <w:szCs w:val="32"/>
          <w:lang w:val="de-DE"/>
        </w:rPr>
        <w:t>4</w:t>
      </w:r>
      <w:r w:rsidRPr="00174759">
        <w:rPr>
          <w:rFonts w:ascii="Arial" w:hAnsi="Arial" w:cs="Arial"/>
          <w:b/>
          <w:bCs/>
          <w:sz w:val="32"/>
          <w:szCs w:val="32"/>
          <w:lang w:val="de-DE"/>
        </w:rPr>
        <w:t xml:space="preserve">00 x </w:t>
      </w:r>
      <w:r w:rsidR="00DA5659">
        <w:rPr>
          <w:rFonts w:ascii="Arial" w:hAnsi="Arial" w:cs="Arial"/>
          <w:b/>
          <w:bCs/>
          <w:sz w:val="32"/>
          <w:szCs w:val="32"/>
          <w:lang w:val="de-DE"/>
        </w:rPr>
        <w:t>4</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07A4CC15"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DA5659">
        <w:rPr>
          <w:rFonts w:ascii="Arial" w:hAnsi="Arial" w:cs="Arial"/>
          <w:lang w:val="de-DE"/>
        </w:rPr>
        <w:t>230</w:t>
      </w:r>
      <w:r w:rsidRPr="00174759">
        <w:rPr>
          <w:rFonts w:ascii="Arial" w:hAnsi="Arial" w:cs="Arial"/>
          <w:lang w:val="de-DE"/>
        </w:rPr>
        <w:t xml:space="preserve">V-Anschluss </w:t>
      </w:r>
    </w:p>
    <w:p w14:paraId="6F8500BA" w14:textId="77777777" w:rsidR="00174759" w:rsidRPr="00174759" w:rsidRDefault="00174759" w:rsidP="00174759">
      <w:pPr>
        <w:pStyle w:val="KeinLeerraum"/>
        <w:ind w:left="3540" w:firstLine="708"/>
        <w:rPr>
          <w:rFonts w:ascii="Arial" w:hAnsi="Arial" w:cs="Arial"/>
          <w:lang w:val="de-DE"/>
        </w:rPr>
      </w:pPr>
    </w:p>
    <w:p w14:paraId="475D0533" w14:textId="45E13F55" w:rsid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 Körbe/h oder </w:t>
      </w:r>
      <w:r w:rsidR="00DA5659">
        <w:rPr>
          <w:rFonts w:ascii="Arial" w:hAnsi="Arial" w:cs="Arial"/>
          <w:lang w:val="de-DE"/>
        </w:rPr>
        <w:t>640</w:t>
      </w:r>
      <w:r w:rsidRPr="00174759">
        <w:rPr>
          <w:rFonts w:ascii="Arial" w:hAnsi="Arial" w:cs="Arial"/>
          <w:lang w:val="de-DE"/>
        </w:rPr>
        <w:t xml:space="preserve"> Gläser/h </w:t>
      </w:r>
    </w:p>
    <w:p w14:paraId="6D478ACD" w14:textId="77777777" w:rsidR="00DA5659" w:rsidRPr="00174759" w:rsidRDefault="00DA5659" w:rsidP="00174759">
      <w:pPr>
        <w:pStyle w:val="KeinLeerraum"/>
        <w:ind w:left="4245" w:hanging="4245"/>
        <w:rPr>
          <w:rFonts w:ascii="Arial" w:hAnsi="Arial" w:cs="Arial"/>
          <w:lang w:val="de-DE"/>
        </w:rPr>
      </w:pPr>
    </w:p>
    <w:p w14:paraId="4D39C360" w14:textId="307739B3"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00 x </w:t>
      </w:r>
      <w:r w:rsidR="00DA5659">
        <w:rPr>
          <w:rFonts w:ascii="Arial" w:hAnsi="Arial" w:cs="Arial"/>
          <w:lang w:val="de-DE"/>
        </w:rPr>
        <w:t>4</w:t>
      </w:r>
      <w:r w:rsidRPr="00174759">
        <w:rPr>
          <w:rFonts w:ascii="Arial" w:hAnsi="Arial" w:cs="Arial"/>
          <w:lang w:val="de-DE"/>
        </w:rPr>
        <w:t>00 mm</w:t>
      </w:r>
    </w:p>
    <w:p w14:paraId="3C0928C5" w14:textId="24C05127"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w:t>
      </w:r>
      <w:r w:rsidR="00DA5659">
        <w:rPr>
          <w:rFonts w:ascii="Arial" w:hAnsi="Arial" w:cs="Arial"/>
          <w:lang w:val="de-DE"/>
        </w:rPr>
        <w:t>20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0BD04BB4"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DA5659">
        <w:rPr>
          <w:rFonts w:ascii="Arial" w:hAnsi="Arial" w:cs="Arial"/>
          <w:lang w:val="de-DE"/>
        </w:rPr>
        <w:t>200</w:t>
      </w:r>
      <w:r w:rsidR="000E048E">
        <w:rPr>
          <w:rFonts w:ascii="Arial" w:hAnsi="Arial" w:cs="Arial"/>
          <w:lang w:val="de-DE"/>
        </w:rPr>
        <w:t xml:space="preserve"> Watt an Leistung verfügen und damit aber die gleiche Spülleistung erzeugen wie eine herkömmliche Waschpumpe mit ca. </w:t>
      </w:r>
      <w:r w:rsidR="00DA5659">
        <w:rPr>
          <w:rFonts w:ascii="Arial" w:hAnsi="Arial" w:cs="Arial"/>
          <w:lang w:val="de-DE"/>
        </w:rPr>
        <w:t>2</w:t>
      </w:r>
      <w:r w:rsidR="000E048E">
        <w:rPr>
          <w:rFonts w:ascii="Arial" w:hAnsi="Arial" w:cs="Arial"/>
          <w:lang w:val="de-DE"/>
        </w:rPr>
        <w:t xml:space="preserve">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4482C150"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w:t>
      </w:r>
      <w:r w:rsidR="00DA5659">
        <w:rPr>
          <w:rFonts w:ascii="Arial" w:hAnsi="Arial" w:cs="Arial"/>
          <w:lang w:val="de-DE"/>
        </w:rPr>
        <w:t>230</w:t>
      </w:r>
      <w:r>
        <w:rPr>
          <w:rFonts w:ascii="Arial" w:hAnsi="Arial" w:cs="Arial"/>
          <w:lang w:val="de-DE"/>
        </w:rPr>
        <w:t xml:space="preserve">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673F050F" w:rsidR="001B6698" w:rsidRDefault="001B6698" w:rsidP="00174759">
      <w:pPr>
        <w:pStyle w:val="KeinLeerraum"/>
        <w:rPr>
          <w:rFonts w:ascii="Arial" w:hAnsi="Arial" w:cs="Arial"/>
          <w:lang w:val="de-DE"/>
        </w:rPr>
      </w:pPr>
    </w:p>
    <w:p w14:paraId="77B1F8F9" w14:textId="01A95136" w:rsidR="00DA5659" w:rsidRDefault="00DA5659" w:rsidP="00174759">
      <w:pPr>
        <w:pStyle w:val="KeinLeerraum"/>
        <w:rPr>
          <w:rFonts w:ascii="Arial" w:hAnsi="Arial" w:cs="Arial"/>
          <w:lang w:val="de-DE"/>
        </w:rPr>
      </w:pPr>
    </w:p>
    <w:p w14:paraId="579D35B2" w14:textId="77777777" w:rsidR="00DA5659" w:rsidRDefault="00DA5659"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FC1B51A" w:rsidR="00501996" w:rsidRDefault="00501996" w:rsidP="00174759">
      <w:pPr>
        <w:pStyle w:val="KeinLeerraum"/>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1.</w:t>
      </w:r>
      <w:r w:rsidR="00DA5659">
        <w:rPr>
          <w:rFonts w:ascii="Arial" w:hAnsi="Arial" w:cs="Arial"/>
          <w:lang w:val="de-DE"/>
        </w:rPr>
        <w:t>9</w:t>
      </w:r>
      <w:r>
        <w:rPr>
          <w:rFonts w:ascii="Arial" w:hAnsi="Arial" w:cs="Arial"/>
          <w:lang w:val="de-DE"/>
        </w:rPr>
        <w:t xml:space="preserve">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554D8E85" w:rsidR="00EF0AD6" w:rsidRDefault="00EF0AD6" w:rsidP="00174759">
      <w:pPr>
        <w:pStyle w:val="KeinLeerraum"/>
        <w:rPr>
          <w:rFonts w:ascii="Arial" w:hAnsi="Arial" w:cs="Arial"/>
          <w:lang w:val="de-DE"/>
        </w:rPr>
      </w:pPr>
    </w:p>
    <w:p w14:paraId="7FFCBD7C" w14:textId="77777777" w:rsidR="0045662D" w:rsidRPr="00E5687C" w:rsidRDefault="0045662D" w:rsidP="0045662D">
      <w:pPr>
        <w:pStyle w:val="KeinLeerraum"/>
        <w:rPr>
          <w:rFonts w:ascii="Arial" w:hAnsi="Arial" w:cs="Arial"/>
          <w:b/>
          <w:bCs/>
          <w:lang w:val="de-DE"/>
        </w:rPr>
      </w:pPr>
      <w:r w:rsidRPr="00E5687C">
        <w:rPr>
          <w:rFonts w:ascii="Arial" w:hAnsi="Arial" w:cs="Arial"/>
          <w:b/>
          <w:bCs/>
          <w:lang w:val="de-DE"/>
        </w:rPr>
        <w:lastRenderedPageBreak/>
        <w:t>Integrierte Automatische Enthärtungsanlage</w:t>
      </w:r>
    </w:p>
    <w:p w14:paraId="1DFE29F2" w14:textId="77777777" w:rsidR="0045662D" w:rsidRDefault="0045662D" w:rsidP="0045662D">
      <w:pPr>
        <w:pStyle w:val="KeinLeerraum"/>
        <w:rPr>
          <w:rFonts w:ascii="Arial" w:hAnsi="Arial" w:cs="Arial"/>
          <w:lang w:val="de-DE"/>
        </w:rPr>
      </w:pPr>
      <w:r>
        <w:rPr>
          <w:rFonts w:ascii="Arial" w:hAnsi="Arial" w:cs="Arial"/>
          <w:lang w:val="de-DE"/>
        </w:rPr>
        <w:t xml:space="preserve">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den Bediener darauf hinweisen, wenn Salz nachgefüllt werden muss. Die Einstellung </w:t>
      </w:r>
      <w:proofErr w:type="gramStart"/>
      <w:r>
        <w:rPr>
          <w:rFonts w:ascii="Arial" w:hAnsi="Arial" w:cs="Arial"/>
          <w:lang w:val="de-DE"/>
        </w:rPr>
        <w:t>des Vorort</w:t>
      </w:r>
      <w:proofErr w:type="gramEnd"/>
      <w:r>
        <w:rPr>
          <w:rFonts w:ascii="Arial" w:hAnsi="Arial" w:cs="Arial"/>
          <w:lang w:val="de-DE"/>
        </w:rPr>
        <w:t xml:space="preserve"> anliegenden Härtegrades muss elektronisch über das Menü erfolgen und wahlweise in deutscher oder französischer Härte auswählbar sein. Die Enthärtungsanlage darf nur mit gewöhnlichem Reinigungsmittel betrieben werden, um eine Kostenersparnis im Vergleich mit Spezialreiniger für Hartes Wasser zu erzielen. </w:t>
      </w:r>
    </w:p>
    <w:p w14:paraId="1B61699F" w14:textId="77777777" w:rsidR="00DA5659" w:rsidRDefault="00DA5659"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04804CFD" w14:textId="0B9E94C2" w:rsidR="00C6479D"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7A2C836C"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DA5659">
        <w:rPr>
          <w:rFonts w:ascii="Arial" w:hAnsi="Arial" w:cs="Arial"/>
          <w:lang w:val="de-DE"/>
        </w:rPr>
        <w:t>9</w:t>
      </w:r>
      <w:r w:rsidR="008D44F1">
        <w:rPr>
          <w:rFonts w:ascii="Arial" w:hAnsi="Arial" w:cs="Arial"/>
          <w:lang w:val="de-DE"/>
        </w:rPr>
        <w:t xml:space="preserve">0 Sekunden </w:t>
      </w:r>
      <w:r w:rsidR="00C6479D">
        <w:rPr>
          <w:rFonts w:ascii="Arial" w:hAnsi="Arial" w:cs="Arial"/>
          <w:lang w:val="de-DE"/>
        </w:rPr>
        <w:t xml:space="preserve">bei einer Waschtemperatur von </w:t>
      </w:r>
      <w:r w:rsidR="00DA5659">
        <w:rPr>
          <w:rFonts w:ascii="Arial" w:hAnsi="Arial" w:cs="Arial"/>
          <w:lang w:val="de-DE"/>
        </w:rPr>
        <w:t>60</w:t>
      </w:r>
      <w:r w:rsidR="00C6479D">
        <w:rPr>
          <w:rFonts w:ascii="Arial" w:hAnsi="Arial" w:cs="Arial"/>
          <w:lang w:val="de-DE"/>
        </w:rPr>
        <w:t xml:space="preserve">°C </w:t>
      </w:r>
      <w:r w:rsidR="008D44F1">
        <w:rPr>
          <w:rFonts w:ascii="Arial" w:hAnsi="Arial" w:cs="Arial"/>
          <w:lang w:val="de-DE"/>
        </w:rPr>
        <w:t>und</w:t>
      </w:r>
      <w:r w:rsidR="00C6479D">
        <w:rPr>
          <w:rFonts w:ascii="Arial" w:hAnsi="Arial" w:cs="Arial"/>
          <w:lang w:val="de-DE"/>
        </w:rPr>
        <w:t xml:space="preserve"> einer Klarspültemperatur von </w:t>
      </w:r>
      <w:r w:rsidR="00DA5659">
        <w:rPr>
          <w:rFonts w:ascii="Arial" w:hAnsi="Arial" w:cs="Arial"/>
          <w:lang w:val="de-DE"/>
        </w:rPr>
        <w:t>65</w:t>
      </w:r>
      <w:r w:rsidR="00C6479D">
        <w:rPr>
          <w:rFonts w:ascii="Arial" w:hAnsi="Arial" w:cs="Arial"/>
          <w:lang w:val="de-DE"/>
        </w:rPr>
        <w:t>°C mit einer Klarspülwassermenge von 1,</w:t>
      </w:r>
      <w:r w:rsidR="00DA5659">
        <w:rPr>
          <w:rFonts w:ascii="Arial" w:hAnsi="Arial" w:cs="Arial"/>
          <w:lang w:val="de-DE"/>
        </w:rPr>
        <w:t>5</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w:t>
      </w:r>
      <w:r w:rsidR="00DA5659">
        <w:rPr>
          <w:rFonts w:ascii="Arial" w:hAnsi="Arial" w:cs="Arial"/>
          <w:lang w:val="de-DE"/>
        </w:rPr>
        <w:t>120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w:t>
      </w:r>
      <w:r w:rsidR="00DA5659">
        <w:rPr>
          <w:rFonts w:ascii="Arial" w:hAnsi="Arial" w:cs="Arial"/>
          <w:lang w:val="de-DE"/>
        </w:rPr>
        <w:t>65</w:t>
      </w:r>
      <w:r w:rsidR="00C6479D">
        <w:rPr>
          <w:rFonts w:ascii="Arial" w:hAnsi="Arial" w:cs="Arial"/>
          <w:lang w:val="de-DE"/>
        </w:rPr>
        <w:t>°C mit einer Klarspülwassermenge von 1,</w:t>
      </w:r>
      <w:r w:rsidR="00DA5659">
        <w:rPr>
          <w:rFonts w:ascii="Arial" w:hAnsi="Arial" w:cs="Arial"/>
          <w:lang w:val="de-DE"/>
        </w:rPr>
        <w:t>5</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w:t>
      </w:r>
      <w:r w:rsidR="00DA5659">
        <w:rPr>
          <w:rFonts w:ascii="Arial" w:hAnsi="Arial" w:cs="Arial"/>
          <w:lang w:val="de-DE"/>
        </w:rPr>
        <w:t>5</w:t>
      </w:r>
      <w:r w:rsidR="008D44F1">
        <w:rPr>
          <w:rFonts w:ascii="Arial" w:hAnsi="Arial" w:cs="Arial"/>
          <w:lang w:val="de-DE"/>
        </w:rPr>
        <w:t xml:space="preserve">0 Sekunden </w:t>
      </w:r>
      <w:r w:rsidR="00C6479D">
        <w:rPr>
          <w:rFonts w:ascii="Arial" w:hAnsi="Arial" w:cs="Arial"/>
          <w:lang w:val="de-DE"/>
        </w:rPr>
        <w:t xml:space="preserve">bei einer Waschtemperatur von 65°C und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DA5659">
        <w:rPr>
          <w:rFonts w:ascii="Arial" w:hAnsi="Arial" w:cs="Arial"/>
          <w:lang w:val="de-DE"/>
        </w:rPr>
        <w:t>1,8</w:t>
      </w:r>
      <w:r w:rsidR="00C6479D">
        <w:rPr>
          <w:rFonts w:ascii="Arial" w:hAnsi="Arial" w:cs="Arial"/>
          <w:lang w:val="de-DE"/>
        </w:rPr>
        <w:t xml:space="preserve">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05D6BCAB"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45662D">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282FC7B0" w:rsidR="00D8712B" w:rsidRDefault="00B552F5" w:rsidP="00174759">
      <w:pPr>
        <w:pStyle w:val="KeinLeerraum"/>
        <w:rPr>
          <w:rFonts w:ascii="Arial" w:hAnsi="Arial" w:cs="Arial"/>
          <w:lang w:val="de-DE"/>
        </w:rPr>
      </w:pPr>
      <w:r>
        <w:rPr>
          <w:rFonts w:ascii="Arial" w:hAnsi="Arial" w:cs="Arial"/>
          <w:lang w:val="de-DE"/>
        </w:rPr>
        <w:t>Die Sonderprogramme müssen über jeweils ein Programm speziell für den Betrieb mit Osmosewasser, ein spezielles Spülprogramm zur Erneuerung des Tankwassers, ein spezielles T</w:t>
      </w:r>
      <w:r w:rsidR="00766DCD">
        <w:rPr>
          <w:rFonts w:ascii="Arial" w:hAnsi="Arial" w:cs="Arial"/>
          <w:lang w:val="de-DE"/>
        </w:rPr>
        <w:t>eller</w:t>
      </w:r>
      <w:r>
        <w:rPr>
          <w:rFonts w:ascii="Arial" w:hAnsi="Arial" w:cs="Arial"/>
          <w:lang w:val="de-DE"/>
        </w:rPr>
        <w:t>spülprogramm</w:t>
      </w:r>
      <w:r w:rsidR="00766DCD">
        <w:rPr>
          <w:rFonts w:ascii="Arial" w:hAnsi="Arial" w:cs="Arial"/>
          <w:lang w:val="de-DE"/>
        </w:rPr>
        <w:t xml:space="preserve"> und ein spezielles Kaltnachspülprogramm.</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w:t>
      </w:r>
      <w:proofErr w:type="spellStart"/>
      <w:r w:rsidR="005C0A2A">
        <w:rPr>
          <w:rFonts w:ascii="Arial" w:hAnsi="Arial" w:cs="Arial"/>
          <w:lang w:val="de-DE"/>
        </w:rPr>
        <w:t>federunterstützes</w:t>
      </w:r>
      <w:proofErr w:type="spellEnd"/>
      <w:r w:rsidR="005C0A2A">
        <w:rPr>
          <w:rFonts w:ascii="Arial" w:hAnsi="Arial" w:cs="Arial"/>
          <w:lang w:val="de-DE"/>
        </w:rPr>
        <w:t xml:space="preserve">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w:t>
      </w:r>
      <w:proofErr w:type="spellStart"/>
      <w:r w:rsidR="00840F72">
        <w:rPr>
          <w:rFonts w:ascii="Arial" w:hAnsi="Arial" w:cs="Arial"/>
          <w:lang w:val="de-DE"/>
        </w:rPr>
        <w:t>Spülkorb</w:t>
      </w:r>
      <w:proofErr w:type="spellEnd"/>
      <w:r w:rsidR="00840F72">
        <w:rPr>
          <w:rFonts w:ascii="Arial" w:hAnsi="Arial" w:cs="Arial"/>
          <w:lang w:val="de-DE"/>
        </w:rPr>
        <w:t xml:space="preserve">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6104D6DC" w:rsidR="00F52422" w:rsidRDefault="00F52422" w:rsidP="00174759">
      <w:pPr>
        <w:pStyle w:val="KeinLeerraum"/>
        <w:rPr>
          <w:rFonts w:ascii="Arial" w:hAnsi="Arial" w:cs="Arial"/>
          <w:lang w:val="de-DE"/>
        </w:rPr>
      </w:pPr>
    </w:p>
    <w:p w14:paraId="11B39635" w14:textId="31963264" w:rsidR="00766DCD" w:rsidRDefault="00766DCD" w:rsidP="00174759">
      <w:pPr>
        <w:pStyle w:val="KeinLeerraum"/>
        <w:rPr>
          <w:rFonts w:ascii="Arial" w:hAnsi="Arial" w:cs="Arial"/>
          <w:lang w:val="de-DE"/>
        </w:rPr>
      </w:pPr>
    </w:p>
    <w:p w14:paraId="6A17F693" w14:textId="4C0C73FE" w:rsidR="00766DCD" w:rsidRDefault="00766DCD" w:rsidP="00174759">
      <w:pPr>
        <w:pStyle w:val="KeinLeerraum"/>
        <w:rPr>
          <w:rFonts w:ascii="Arial" w:hAnsi="Arial" w:cs="Arial"/>
          <w:lang w:val="de-DE"/>
        </w:rPr>
      </w:pPr>
    </w:p>
    <w:p w14:paraId="14CAB4F0" w14:textId="77777777" w:rsidR="00AC6363" w:rsidRDefault="00AC6363" w:rsidP="00174759">
      <w:pPr>
        <w:pStyle w:val="KeinLeerraum"/>
        <w:rPr>
          <w:rFonts w:ascii="Arial" w:hAnsi="Arial" w:cs="Arial"/>
          <w:lang w:val="de-DE"/>
        </w:rPr>
      </w:pPr>
      <w:bookmarkStart w:id="0" w:name="_GoBack"/>
      <w:bookmarkEnd w:id="0"/>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503ABAD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Anschlusskabel </w:t>
      </w:r>
      <w:r w:rsidR="00766DCD">
        <w:rPr>
          <w:rFonts w:ascii="Arial" w:hAnsi="Arial" w:cs="Arial"/>
          <w:lang w:val="de-DE"/>
        </w:rPr>
        <w:t xml:space="preserve">inkl. Schuko-Stecker </w:t>
      </w:r>
      <w:r w:rsidRPr="00640532">
        <w:rPr>
          <w:rFonts w:ascii="Arial" w:hAnsi="Arial" w:cs="Arial"/>
          <w:lang w:val="de-DE"/>
        </w:rPr>
        <w:t>(</w:t>
      </w:r>
      <w:r w:rsidR="00766DCD">
        <w:rPr>
          <w:rFonts w:ascii="Arial" w:hAnsi="Arial" w:cs="Arial"/>
          <w:lang w:val="de-DE"/>
        </w:rPr>
        <w:t>230</w:t>
      </w:r>
      <w:r w:rsidRPr="00640532">
        <w:rPr>
          <w:rFonts w:ascii="Arial" w:hAnsi="Arial" w:cs="Arial"/>
          <w:lang w:val="de-DE"/>
        </w:rPr>
        <w:t>V)</w:t>
      </w:r>
    </w:p>
    <w:p w14:paraId="78C38266" w14:textId="77BEDAA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sidR="00766DCD">
        <w:rPr>
          <w:rFonts w:ascii="Arial" w:hAnsi="Arial" w:cs="Arial"/>
          <w:lang w:val="de-DE"/>
        </w:rPr>
        <w:t>9</w:t>
      </w:r>
      <w:r w:rsidRPr="00640532">
        <w:rPr>
          <w:rFonts w:ascii="Arial" w:hAnsi="Arial" w:cs="Arial"/>
          <w:lang w:val="de-DE"/>
        </w:rPr>
        <w:t>00 mm</w:t>
      </w:r>
    </w:p>
    <w:p w14:paraId="7F6E6CB3" w14:textId="1FD2E33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sidR="00766DCD">
        <w:rPr>
          <w:rFonts w:ascii="Arial" w:hAnsi="Arial" w:cs="Arial"/>
          <w:lang w:val="de-DE"/>
        </w:rPr>
        <w:t>9</w:t>
      </w:r>
      <w:r w:rsidRPr="00640532">
        <w:rPr>
          <w:rFonts w:ascii="Arial" w:hAnsi="Arial" w:cs="Arial"/>
          <w:lang w:val="de-DE"/>
        </w:rPr>
        <w:t>00 mm</w:t>
      </w:r>
    </w:p>
    <w:p w14:paraId="7862D572" w14:textId="0D34BD21" w:rsidR="00BC446E" w:rsidRPr="00BC446E" w:rsidRDefault="00BC446E" w:rsidP="00BC446E">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2B1C29C" w14:textId="22BC12FD" w:rsidR="0045662D" w:rsidRPr="0045662D" w:rsidRDefault="00840F72" w:rsidP="0045662D">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09043690"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1ADE02C" w14:textId="4AFD6921" w:rsidR="0045662D" w:rsidRPr="0045662D" w:rsidRDefault="0045662D" w:rsidP="0045662D">
      <w:pPr>
        <w:pStyle w:val="KeinLeerraum"/>
        <w:numPr>
          <w:ilvl w:val="0"/>
          <w:numId w:val="1"/>
        </w:numPr>
        <w:rPr>
          <w:rFonts w:ascii="Arial" w:hAnsi="Arial" w:cs="Arial"/>
          <w:lang w:val="de-DE"/>
        </w:rPr>
      </w:pPr>
      <w:r>
        <w:rPr>
          <w:rFonts w:ascii="Arial" w:hAnsi="Arial" w:cs="Arial"/>
          <w:lang w:val="de-DE"/>
        </w:rPr>
        <w:t>1 Messbecher und Einfülltrichter für das Salz zum integrierten Enthärter.</w:t>
      </w:r>
    </w:p>
    <w:p w14:paraId="67B4C92C" w14:textId="77777777" w:rsidR="00766DCD" w:rsidRDefault="00766DCD" w:rsidP="00766DCD">
      <w:pPr>
        <w:pStyle w:val="KeinLeerraum"/>
        <w:numPr>
          <w:ilvl w:val="0"/>
          <w:numId w:val="1"/>
        </w:numPr>
        <w:rPr>
          <w:rFonts w:ascii="Arial" w:hAnsi="Arial" w:cs="Arial"/>
          <w:lang w:val="de-DE"/>
        </w:rPr>
      </w:pPr>
      <w:r>
        <w:rPr>
          <w:rFonts w:ascii="Arial" w:hAnsi="Arial" w:cs="Arial"/>
          <w:lang w:val="de-DE"/>
        </w:rPr>
        <w:t>1 Universal-Flachkorb in der Abmessung 400 x 400 x 100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16 Gläser</w:t>
      </w:r>
      <w:r>
        <w:rPr>
          <w:rFonts w:ascii="Arial" w:hAnsi="Arial" w:cs="Arial"/>
          <w:lang w:val="de-DE"/>
        </w:rPr>
        <w:t xml:space="preserve"> mit einem Durchmesser von 85 mm Platz.</w:t>
      </w:r>
    </w:p>
    <w:p w14:paraId="1D9684C3" w14:textId="77777777" w:rsidR="00766DCD" w:rsidRDefault="00766DCD" w:rsidP="00766DCD">
      <w:pPr>
        <w:pStyle w:val="KeinLeerraum"/>
        <w:numPr>
          <w:ilvl w:val="0"/>
          <w:numId w:val="1"/>
        </w:numPr>
        <w:rPr>
          <w:rFonts w:ascii="Arial" w:hAnsi="Arial" w:cs="Arial"/>
          <w:lang w:val="de-DE"/>
        </w:rPr>
      </w:pPr>
      <w:r>
        <w:rPr>
          <w:rFonts w:ascii="Arial" w:hAnsi="Arial" w:cs="Arial"/>
          <w:lang w:val="de-DE"/>
        </w:rPr>
        <w:t>1 Gläserkorb mit 4 Schrägstellern in der Abmessung 400 x 400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 xml:space="preserve">Kunststoff. Dieser bietet bis zu </w:t>
      </w:r>
      <w:r>
        <w:rPr>
          <w:rFonts w:ascii="Arial" w:hAnsi="Arial" w:cs="Arial"/>
          <w:lang w:val="de-DE"/>
        </w:rPr>
        <w:t>16 Gläser mit einem Durchmesser von 85 mm Platz.</w:t>
      </w:r>
    </w:p>
    <w:p w14:paraId="326FF645" w14:textId="77777777" w:rsidR="00766DCD" w:rsidRDefault="00766DCD" w:rsidP="00766DCD">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31A186F2" w:rsidR="00595FD0" w:rsidRPr="00595FD0" w:rsidRDefault="00766DCD" w:rsidP="008D7BB0">
            <w:pPr>
              <w:pStyle w:val="KeinLeerraum"/>
              <w:rPr>
                <w:rFonts w:ascii="Arial" w:hAnsi="Arial" w:cs="Arial"/>
                <w:lang w:val="de-DE"/>
              </w:rPr>
            </w:pPr>
            <w:r>
              <w:rPr>
                <w:rFonts w:ascii="Arial" w:hAnsi="Arial" w:cs="Arial"/>
                <w:lang w:val="de-DE"/>
              </w:rPr>
              <w:t>466</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9273235" w:rsidR="00595FD0" w:rsidRDefault="00766DCD" w:rsidP="008D7BB0">
            <w:pPr>
              <w:pStyle w:val="KeinLeerraum"/>
              <w:rPr>
                <w:rFonts w:ascii="Arial" w:hAnsi="Arial" w:cs="Arial"/>
                <w:lang w:val="de-DE"/>
              </w:rPr>
            </w:pPr>
            <w:r>
              <w:rPr>
                <w:rFonts w:ascii="Arial" w:hAnsi="Arial" w:cs="Arial"/>
                <w:lang w:val="de-DE"/>
              </w:rPr>
              <w:t>556</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63E64F85" w:rsidR="00595FD0" w:rsidRDefault="00766DCD" w:rsidP="008D7BB0">
            <w:pPr>
              <w:pStyle w:val="KeinLeerraum"/>
              <w:rPr>
                <w:rFonts w:ascii="Arial" w:hAnsi="Arial" w:cs="Arial"/>
                <w:lang w:val="de-DE"/>
              </w:rPr>
            </w:pPr>
            <w:r>
              <w:rPr>
                <w:rFonts w:ascii="Arial" w:hAnsi="Arial" w:cs="Arial"/>
                <w:lang w:val="de-DE"/>
              </w:rPr>
              <w:t>882</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3526FFC0" w:rsidR="00595FD0" w:rsidRDefault="00766DCD" w:rsidP="008D7BB0">
            <w:pPr>
              <w:pStyle w:val="KeinLeerraum"/>
              <w:rPr>
                <w:rFonts w:ascii="Arial" w:hAnsi="Arial" w:cs="Arial"/>
                <w:lang w:val="de-DE"/>
              </w:rPr>
            </w:pPr>
            <w:r>
              <w:rPr>
                <w:rFonts w:ascii="Arial" w:hAnsi="Arial" w:cs="Arial"/>
                <w:lang w:val="de-DE"/>
              </w:rPr>
              <w:t>695</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8F36442" w:rsidR="00595FD0" w:rsidRDefault="00766DCD" w:rsidP="008D7BB0">
            <w:pPr>
              <w:pStyle w:val="KeinLeerraum"/>
              <w:rPr>
                <w:rFonts w:ascii="Arial" w:hAnsi="Arial" w:cs="Arial"/>
                <w:lang w:val="de-DE"/>
              </w:rPr>
            </w:pPr>
            <w:r>
              <w:rPr>
                <w:rFonts w:ascii="Arial" w:hAnsi="Arial" w:cs="Arial"/>
                <w:lang w:val="de-DE"/>
              </w:rPr>
              <w:t>400 x 400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9AEE5BB" w:rsidR="00595FD0" w:rsidRDefault="00766DCD" w:rsidP="008D7BB0">
            <w:pPr>
              <w:pStyle w:val="KeinLeerraum"/>
              <w:rPr>
                <w:rFonts w:ascii="Arial" w:hAnsi="Arial" w:cs="Arial"/>
                <w:lang w:val="de-DE"/>
              </w:rPr>
            </w:pPr>
            <w:r>
              <w:rPr>
                <w:rFonts w:ascii="Arial" w:hAnsi="Arial" w:cs="Arial"/>
                <w:lang w:val="de-DE"/>
              </w:rPr>
              <w:t>320</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652C94A8" w14:textId="77777777" w:rsidR="00F52422" w:rsidRDefault="00F52422" w:rsidP="00BC446E">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0F75B066" w:rsidR="00F52422" w:rsidRDefault="00766DCD" w:rsidP="00764621">
            <w:pPr>
              <w:pStyle w:val="KeinLeerraum"/>
              <w:rPr>
                <w:rFonts w:ascii="Arial" w:hAnsi="Arial" w:cs="Arial"/>
                <w:lang w:val="de-DE"/>
              </w:rPr>
            </w:pPr>
            <w:r>
              <w:rPr>
                <w:rFonts w:ascii="Arial" w:hAnsi="Arial" w:cs="Arial"/>
                <w:lang w:val="de-DE"/>
              </w:rPr>
              <w:t>90</w:t>
            </w:r>
          </w:p>
          <w:p w14:paraId="5EB9A30B" w14:textId="76C65A22" w:rsidR="00F52422" w:rsidRDefault="00766DCD" w:rsidP="00764621">
            <w:pPr>
              <w:pStyle w:val="KeinLeerraum"/>
              <w:rPr>
                <w:rFonts w:ascii="Arial" w:hAnsi="Arial" w:cs="Arial"/>
                <w:lang w:val="de-DE"/>
              </w:rPr>
            </w:pPr>
            <w:r>
              <w:rPr>
                <w:rFonts w:ascii="Arial" w:hAnsi="Arial" w:cs="Arial"/>
                <w:lang w:val="de-DE"/>
              </w:rPr>
              <w:t>12</w:t>
            </w:r>
            <w:r w:rsidR="00F52422">
              <w:rPr>
                <w:rFonts w:ascii="Arial" w:hAnsi="Arial" w:cs="Arial"/>
                <w:lang w:val="de-DE"/>
              </w:rPr>
              <w:t>0</w:t>
            </w:r>
          </w:p>
          <w:p w14:paraId="02838A01" w14:textId="74A2274D" w:rsidR="00F52422" w:rsidRDefault="00F52422"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39C035E0" w:rsidR="00AA15F4" w:rsidRDefault="00766DCD"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°C / </w:t>
            </w:r>
            <w:r>
              <w:rPr>
                <w:rFonts w:ascii="Arial" w:hAnsi="Arial" w:cs="Arial"/>
                <w:lang w:val="de-DE"/>
              </w:rPr>
              <w:t>65</w:t>
            </w:r>
            <w:r w:rsidR="00AA15F4">
              <w:rPr>
                <w:rFonts w:ascii="Arial" w:hAnsi="Arial" w:cs="Arial"/>
                <w:lang w:val="de-DE"/>
              </w:rPr>
              <w:t>°C</w:t>
            </w:r>
          </w:p>
          <w:p w14:paraId="119534C1" w14:textId="06FC9F21" w:rsidR="00AA15F4" w:rsidRDefault="00AA15F4" w:rsidP="00764621">
            <w:pPr>
              <w:pStyle w:val="KeinLeerraum"/>
              <w:rPr>
                <w:rFonts w:ascii="Arial" w:hAnsi="Arial" w:cs="Arial"/>
                <w:lang w:val="de-DE"/>
              </w:rPr>
            </w:pPr>
            <w:r>
              <w:rPr>
                <w:rFonts w:ascii="Arial" w:hAnsi="Arial" w:cs="Arial"/>
                <w:lang w:val="de-DE"/>
              </w:rPr>
              <w:t xml:space="preserve">60°C / </w:t>
            </w:r>
            <w:r w:rsidR="00766DCD">
              <w:rPr>
                <w:rFonts w:ascii="Arial" w:hAnsi="Arial" w:cs="Arial"/>
                <w:lang w:val="de-DE"/>
              </w:rPr>
              <w:t>65</w:t>
            </w:r>
            <w:r>
              <w:rPr>
                <w:rFonts w:ascii="Arial" w:hAnsi="Arial" w:cs="Arial"/>
                <w:lang w:val="de-DE"/>
              </w:rPr>
              <w:t>°C</w:t>
            </w:r>
          </w:p>
          <w:p w14:paraId="339187F8" w14:textId="1C178511" w:rsidR="00AA15F4" w:rsidRDefault="00AA15F4" w:rsidP="00764621">
            <w:pPr>
              <w:pStyle w:val="KeinLeerraum"/>
              <w:rPr>
                <w:rFonts w:ascii="Arial" w:hAnsi="Arial" w:cs="Arial"/>
                <w:lang w:val="de-DE"/>
              </w:rPr>
            </w:pPr>
            <w:r>
              <w:rPr>
                <w:rFonts w:ascii="Arial" w:hAnsi="Arial" w:cs="Arial"/>
                <w:lang w:val="de-DE"/>
              </w:rPr>
              <w:t>6</w:t>
            </w:r>
            <w:r w:rsidR="00766DCD">
              <w:rPr>
                <w:rFonts w:ascii="Arial" w:hAnsi="Arial" w:cs="Arial"/>
                <w:lang w:val="de-DE"/>
              </w:rPr>
              <w:t>0</w:t>
            </w:r>
            <w:r>
              <w:rPr>
                <w:rFonts w:ascii="Arial" w:hAnsi="Arial" w:cs="Arial"/>
                <w:lang w:val="de-DE"/>
              </w:rPr>
              <w:t xml:space="preserve">°C / </w:t>
            </w:r>
            <w:r w:rsidR="00766DCD">
              <w:rPr>
                <w:rFonts w:ascii="Arial" w:hAnsi="Arial" w:cs="Arial"/>
                <w:lang w:val="de-DE"/>
              </w:rPr>
              <w:t>65</w:t>
            </w:r>
            <w:r>
              <w:rPr>
                <w:rFonts w:ascii="Arial" w:hAnsi="Arial" w:cs="Arial"/>
                <w:lang w:val="de-DE"/>
              </w:rPr>
              <w:t>°C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5D3F0245" w:rsidR="00595FD0" w:rsidRDefault="0045662D"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5C166CCB" w:rsidR="00595FD0" w:rsidRDefault="00766DCD" w:rsidP="00764621">
            <w:pPr>
              <w:pStyle w:val="KeinLeerraum"/>
              <w:rPr>
                <w:rFonts w:ascii="Arial" w:hAnsi="Arial" w:cs="Arial"/>
                <w:lang w:val="de-DE"/>
              </w:rPr>
            </w:pPr>
            <w:r>
              <w:rPr>
                <w:rFonts w:ascii="Arial" w:hAnsi="Arial" w:cs="Arial"/>
                <w:lang w:val="de-DE"/>
              </w:rPr>
              <w:t>4</w:t>
            </w:r>
            <w:r w:rsidR="00595FD0">
              <w:rPr>
                <w:rFonts w:ascii="Arial" w:hAnsi="Arial" w:cs="Arial"/>
                <w:lang w:val="de-DE"/>
              </w:rPr>
              <w:t>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82C2EAE" w:rsidR="00595FD0" w:rsidRDefault="00766DCD" w:rsidP="00764621">
            <w:pPr>
              <w:pStyle w:val="KeinLeerraum"/>
              <w:rPr>
                <w:rFonts w:ascii="Arial" w:hAnsi="Arial" w:cs="Arial"/>
                <w:lang w:val="de-DE"/>
              </w:rPr>
            </w:pPr>
            <w:r>
              <w:rPr>
                <w:rFonts w:ascii="Arial" w:hAnsi="Arial" w:cs="Arial"/>
                <w:lang w:val="de-DE"/>
              </w:rPr>
              <w:t>640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13135A37" w:rsidR="00595FD0" w:rsidRDefault="00766DCD" w:rsidP="00764621">
            <w:pPr>
              <w:pStyle w:val="KeinLeerraum"/>
              <w:rPr>
                <w:rFonts w:ascii="Arial" w:hAnsi="Arial" w:cs="Arial"/>
                <w:lang w:val="de-DE"/>
              </w:rPr>
            </w:pPr>
            <w:r>
              <w:rPr>
                <w:rFonts w:ascii="Arial" w:hAnsi="Arial" w:cs="Arial"/>
                <w:lang w:val="de-DE"/>
              </w:rPr>
              <w:t>65</w:t>
            </w:r>
            <w:r w:rsidR="00595FD0">
              <w:rPr>
                <w:rFonts w:ascii="Arial" w:hAnsi="Arial" w:cs="Arial"/>
                <w:lang w:val="de-DE"/>
              </w:rPr>
              <w:t>°C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7984F5C1" w:rsidR="00595FD0" w:rsidRDefault="00766DCD" w:rsidP="00764621">
            <w:pPr>
              <w:pStyle w:val="KeinLeerraum"/>
              <w:rPr>
                <w:rFonts w:ascii="Arial" w:hAnsi="Arial" w:cs="Arial"/>
                <w:lang w:val="de-DE"/>
              </w:rPr>
            </w:pPr>
            <w:r>
              <w:rPr>
                <w:rFonts w:ascii="Arial" w:hAnsi="Arial" w:cs="Arial"/>
                <w:lang w:val="de-DE"/>
              </w:rPr>
              <w:t>8</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E93E63F" w:rsidR="00595FD0" w:rsidRDefault="00766DCD" w:rsidP="00764621">
            <w:pPr>
              <w:pStyle w:val="KeinLeerraum"/>
              <w:rPr>
                <w:rFonts w:ascii="Arial" w:hAnsi="Arial" w:cs="Arial"/>
                <w:lang w:val="de-DE"/>
              </w:rPr>
            </w:pPr>
            <w:r>
              <w:rPr>
                <w:rFonts w:ascii="Arial" w:hAnsi="Arial" w:cs="Arial"/>
                <w:lang w:val="de-DE"/>
              </w:rPr>
              <w:t>2,6</w:t>
            </w:r>
            <w:r w:rsidR="00595FD0">
              <w:rPr>
                <w:rFonts w:ascii="Arial" w:hAnsi="Arial" w:cs="Arial"/>
                <w:lang w:val="de-DE"/>
              </w:rPr>
              <w:t xml:space="preserve">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50AF0C46" w:rsidR="00595FD0" w:rsidRDefault="00595FD0"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 xml:space="preserve"> Liter</w:t>
            </w:r>
          </w:p>
          <w:p w14:paraId="4250A470" w14:textId="7260B464" w:rsidR="00AA15F4" w:rsidRDefault="00AA15F4"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 xml:space="preserve"> Liter</w:t>
            </w:r>
          </w:p>
          <w:p w14:paraId="43A1FEC5" w14:textId="02B1B026" w:rsidR="00AA15F4" w:rsidRDefault="00766DCD" w:rsidP="00764621">
            <w:pPr>
              <w:pStyle w:val="KeinLeerraum"/>
              <w:rPr>
                <w:rFonts w:ascii="Arial" w:hAnsi="Arial" w:cs="Arial"/>
                <w:lang w:val="de-DE"/>
              </w:rPr>
            </w:pPr>
            <w:r>
              <w:rPr>
                <w:rFonts w:ascii="Arial" w:hAnsi="Arial" w:cs="Arial"/>
                <w:lang w:val="de-DE"/>
              </w:rPr>
              <w:t>1,8</w:t>
            </w:r>
            <w:r w:rsidR="00AA15F4">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4CFD037D" w:rsidR="00764621" w:rsidRPr="00595FD0" w:rsidRDefault="00766DCD" w:rsidP="00764621">
            <w:pPr>
              <w:pStyle w:val="KeinLeerraum"/>
              <w:rPr>
                <w:rFonts w:ascii="Arial" w:hAnsi="Arial" w:cs="Arial"/>
                <w:lang w:val="de-DE"/>
              </w:rPr>
            </w:pPr>
            <w:r>
              <w:rPr>
                <w:rFonts w:ascii="Arial" w:hAnsi="Arial" w:cs="Arial"/>
                <w:lang w:val="de-DE"/>
              </w:rPr>
              <w:t>0,6</w:t>
            </w:r>
            <w:r w:rsidR="00764621">
              <w:rPr>
                <w:rFonts w:ascii="Arial" w:hAnsi="Arial" w:cs="Arial"/>
                <w:lang w:val="de-DE"/>
              </w:rPr>
              <w:t xml:space="preserve">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2BEA9522" w14:textId="7DFEE1E8" w:rsidR="00764621" w:rsidRDefault="00766DCD" w:rsidP="00764621">
            <w:pPr>
              <w:pStyle w:val="KeinLeerraum"/>
              <w:rPr>
                <w:rFonts w:ascii="Arial" w:hAnsi="Arial" w:cs="Arial"/>
                <w:lang w:val="de-DE"/>
              </w:rPr>
            </w:pPr>
            <w:r>
              <w:rPr>
                <w:rFonts w:ascii="Arial" w:hAnsi="Arial" w:cs="Arial"/>
                <w:lang w:val="de-DE"/>
              </w:rPr>
              <w:t>2,6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6E502C23" w:rsidR="00764621" w:rsidRDefault="00766DCD" w:rsidP="00764621">
            <w:pPr>
              <w:pStyle w:val="KeinLeerraum"/>
              <w:rPr>
                <w:rFonts w:ascii="Arial" w:hAnsi="Arial" w:cs="Arial"/>
                <w:lang w:val="de-DE"/>
              </w:rPr>
            </w:pPr>
            <w:r>
              <w:rPr>
                <w:rFonts w:ascii="Arial" w:hAnsi="Arial" w:cs="Arial"/>
                <w:lang w:val="de-DE"/>
              </w:rPr>
              <w:t>0,20 kW</w:t>
            </w:r>
          </w:p>
        </w:tc>
        <w:tc>
          <w:tcPr>
            <w:tcW w:w="1979" w:type="dxa"/>
          </w:tcPr>
          <w:p w14:paraId="4D966CA6" w14:textId="77777777" w:rsidR="00764621" w:rsidRDefault="00764621" w:rsidP="00764621">
            <w:pPr>
              <w:pStyle w:val="KeinLeerraum"/>
              <w:rPr>
                <w:rFonts w:ascii="Arial" w:hAnsi="Arial" w:cs="Arial"/>
                <w:lang w:val="de-DE"/>
              </w:rPr>
            </w:pPr>
          </w:p>
        </w:tc>
      </w:tr>
      <w:tr w:rsidR="00764621" w14:paraId="35EEECD3" w14:textId="77777777" w:rsidTr="00764621">
        <w:tc>
          <w:tcPr>
            <w:tcW w:w="4597" w:type="dxa"/>
          </w:tcPr>
          <w:p w14:paraId="1DACE174" w14:textId="77777777" w:rsidR="00764621"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0C51DC49" w14:textId="77777777" w:rsidR="00764621" w:rsidRDefault="00764621" w:rsidP="00764621">
            <w:pPr>
              <w:pStyle w:val="KeinLeerraum"/>
              <w:rPr>
                <w:rFonts w:ascii="Arial" w:hAnsi="Arial" w:cs="Arial"/>
                <w:lang w:val="de-DE"/>
              </w:rPr>
            </w:pPr>
            <w:r>
              <w:rPr>
                <w:rFonts w:ascii="Arial" w:hAnsi="Arial" w:cs="Arial"/>
                <w:lang w:val="de-DE"/>
              </w:rPr>
              <w:t>0,20 kW</w:t>
            </w:r>
          </w:p>
        </w:tc>
        <w:tc>
          <w:tcPr>
            <w:tcW w:w="1979" w:type="dxa"/>
          </w:tcPr>
          <w:p w14:paraId="3B7C9863" w14:textId="77777777" w:rsidR="00764621" w:rsidRDefault="00764621" w:rsidP="00764621">
            <w:pPr>
              <w:pStyle w:val="KeinLeerraum"/>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64AB5A4A" w14:textId="3B55639C" w:rsidR="00764621" w:rsidRDefault="00766DCD" w:rsidP="00764621">
            <w:pPr>
              <w:pStyle w:val="KeinLeerraum"/>
              <w:rPr>
                <w:rFonts w:ascii="Arial" w:hAnsi="Arial" w:cs="Arial"/>
                <w:lang w:val="de-DE"/>
              </w:rPr>
            </w:pPr>
            <w:r>
              <w:rPr>
                <w:rFonts w:ascii="Arial" w:hAnsi="Arial" w:cs="Arial"/>
                <w:lang w:val="de-DE"/>
              </w:rPr>
              <w:t>0,04 kW</w:t>
            </w:r>
          </w:p>
        </w:tc>
        <w:tc>
          <w:tcPr>
            <w:tcW w:w="1979" w:type="dxa"/>
          </w:tcPr>
          <w:p w14:paraId="1CB3B036" w14:textId="77777777" w:rsidR="00764621" w:rsidRDefault="00764621" w:rsidP="00764621">
            <w:pPr>
              <w:pStyle w:val="KeinLeerraum"/>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KeinLeerraum"/>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KeinLeerraum"/>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KeinLeerraum"/>
              <w:rPr>
                <w:rFonts w:ascii="Arial" w:hAnsi="Arial" w:cs="Arial"/>
                <w:lang w:val="de-DE"/>
              </w:rPr>
            </w:pPr>
            <w:r>
              <w:rPr>
                <w:rFonts w:ascii="Arial" w:hAnsi="Arial" w:cs="Arial"/>
                <w:lang w:val="de-DE"/>
              </w:rPr>
              <w:t xml:space="preserve">230 V / 50Hz/ 1 N </w:t>
            </w:r>
            <w:proofErr w:type="spellStart"/>
            <w:r>
              <w:rPr>
                <w:rFonts w:ascii="Arial" w:hAnsi="Arial" w:cs="Arial"/>
                <w:lang w:val="de-DE"/>
              </w:rPr>
              <w:t>ph</w:t>
            </w:r>
            <w:proofErr w:type="spellEnd"/>
          </w:p>
        </w:tc>
        <w:tc>
          <w:tcPr>
            <w:tcW w:w="1979" w:type="dxa"/>
          </w:tcPr>
          <w:p w14:paraId="26F2C662" w14:textId="77777777" w:rsidR="00764621" w:rsidRDefault="00764621" w:rsidP="00764621">
            <w:pPr>
              <w:pStyle w:val="KeinLeerraum"/>
              <w:rPr>
                <w:rFonts w:ascii="Arial" w:hAnsi="Arial" w:cs="Arial"/>
                <w:lang w:val="de-DE"/>
              </w:rPr>
            </w:pPr>
          </w:p>
        </w:tc>
      </w:tr>
    </w:tbl>
    <w:p w14:paraId="1F73EAC1" w14:textId="77777777" w:rsidR="00AF68F9" w:rsidRDefault="00AF68F9" w:rsidP="0045662D">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52134246"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51B625D5"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3B4844F3" w:rsidR="00764621" w:rsidRDefault="00764621" w:rsidP="008D7BB0">
      <w:pPr>
        <w:pStyle w:val="KeinLeerraum"/>
        <w:ind w:left="360"/>
        <w:rPr>
          <w:rFonts w:ascii="Arial" w:hAnsi="Arial" w:cs="Arial"/>
          <w:b/>
          <w:bCs/>
          <w:lang w:val="de-DE"/>
        </w:rPr>
      </w:pPr>
    </w:p>
    <w:p w14:paraId="5E89ED53" w14:textId="6C627B31" w:rsidR="00BC446E" w:rsidRDefault="00BC446E" w:rsidP="008D7BB0">
      <w:pPr>
        <w:pStyle w:val="KeinLeerraum"/>
        <w:ind w:left="360"/>
        <w:rPr>
          <w:rFonts w:ascii="Arial" w:hAnsi="Arial" w:cs="Arial"/>
          <w:b/>
          <w:bCs/>
          <w:lang w:val="de-DE"/>
        </w:rPr>
      </w:pPr>
    </w:p>
    <w:p w14:paraId="7A15ABEC" w14:textId="77777777" w:rsidR="00BC446E" w:rsidRDefault="00BC446E"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5AA042E3" w:rsidR="00764621" w:rsidRPr="00595FD0" w:rsidRDefault="00764621" w:rsidP="00764621">
            <w:pPr>
              <w:pStyle w:val="KeinLeerraum"/>
              <w:rPr>
                <w:rFonts w:ascii="Arial" w:hAnsi="Arial" w:cs="Arial"/>
                <w:lang w:val="de-DE"/>
              </w:rPr>
            </w:pPr>
            <w:r>
              <w:rPr>
                <w:rFonts w:ascii="Arial" w:hAnsi="Arial" w:cs="Arial"/>
                <w:lang w:val="de-DE"/>
              </w:rPr>
              <w:t>0,</w:t>
            </w:r>
            <w:r w:rsidR="00766DCD">
              <w:rPr>
                <w:rFonts w:ascii="Arial" w:hAnsi="Arial" w:cs="Arial"/>
                <w:lang w:val="de-DE"/>
              </w:rPr>
              <w:t>2</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8980361" w:rsidR="00764621" w:rsidRDefault="00764621" w:rsidP="00764621">
            <w:pPr>
              <w:pStyle w:val="KeinLeerraum"/>
              <w:rPr>
                <w:rFonts w:ascii="Arial" w:hAnsi="Arial" w:cs="Arial"/>
                <w:lang w:val="de-DE"/>
              </w:rPr>
            </w:pPr>
            <w:r>
              <w:rPr>
                <w:rFonts w:ascii="Arial" w:hAnsi="Arial" w:cs="Arial"/>
                <w:lang w:val="de-DE"/>
              </w:rPr>
              <w:t>0,</w:t>
            </w:r>
            <w:r w:rsidR="00766DCD">
              <w:rPr>
                <w:rFonts w:ascii="Arial" w:hAnsi="Arial" w:cs="Arial"/>
                <w:lang w:val="de-DE"/>
              </w:rPr>
              <w:t>2</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569D389B" w:rsidR="00764621" w:rsidRDefault="00764621" w:rsidP="00764621">
            <w:pPr>
              <w:pStyle w:val="KeinLeerraum"/>
              <w:rPr>
                <w:rFonts w:ascii="Arial" w:hAnsi="Arial" w:cs="Arial"/>
                <w:lang w:val="de-DE"/>
              </w:rPr>
            </w:pPr>
            <w:r>
              <w:rPr>
                <w:rFonts w:ascii="Arial" w:hAnsi="Arial" w:cs="Arial"/>
                <w:lang w:val="de-DE"/>
              </w:rPr>
              <w:t>0,</w:t>
            </w:r>
            <w:r w:rsidR="00766DCD">
              <w:rPr>
                <w:rFonts w:ascii="Arial" w:hAnsi="Arial" w:cs="Arial"/>
                <w:lang w:val="de-DE"/>
              </w:rPr>
              <w:t>3</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BDF838D" w:rsidR="00764621" w:rsidRDefault="00886670" w:rsidP="00764621">
            <w:pPr>
              <w:pStyle w:val="KeinLeerraum"/>
              <w:rPr>
                <w:rFonts w:ascii="Arial" w:hAnsi="Arial" w:cs="Arial"/>
                <w:lang w:val="de-DE"/>
              </w:rPr>
            </w:pPr>
            <w:r>
              <w:rPr>
                <w:rFonts w:ascii="Arial" w:hAnsi="Arial" w:cs="Arial"/>
                <w:lang w:val="de-DE"/>
              </w:rPr>
              <w:t xml:space="preserve">Boiler – und Tankheizung arbeiten parallel bei einem </w:t>
            </w:r>
            <w:r w:rsidR="00766DCD">
              <w:rPr>
                <w:rFonts w:ascii="Arial" w:hAnsi="Arial" w:cs="Arial"/>
                <w:lang w:val="de-DE"/>
              </w:rPr>
              <w:t>230</w:t>
            </w:r>
            <w:r>
              <w:rPr>
                <w:rFonts w:ascii="Arial" w:hAnsi="Arial" w:cs="Arial"/>
                <w:lang w:val="de-DE"/>
              </w:rPr>
              <w:t>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r w:rsidR="00E27F50" w14:paraId="66924DFF" w14:textId="77777777" w:rsidTr="00764621">
        <w:tc>
          <w:tcPr>
            <w:tcW w:w="4597" w:type="dxa"/>
          </w:tcPr>
          <w:p w14:paraId="61B8172E" w14:textId="7497788F" w:rsidR="00E27F50" w:rsidRDefault="00E27F50" w:rsidP="00E27F50">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E5E3618" w14:textId="71F90DF1" w:rsidR="00E27F50" w:rsidRDefault="00E27F50" w:rsidP="00E27F50">
            <w:pPr>
              <w:pStyle w:val="KeinLeerraum"/>
              <w:jc w:val="center"/>
              <w:rPr>
                <w:rFonts w:ascii="Arial" w:hAnsi="Arial" w:cs="Arial"/>
                <w:lang w:val="de-DE"/>
              </w:rPr>
            </w:pPr>
            <w:r>
              <w:rPr>
                <w:rFonts w:ascii="Arial" w:hAnsi="Arial" w:cs="Arial"/>
                <w:lang w:val="de-DE"/>
              </w:rPr>
              <w:t>Ja</w:t>
            </w:r>
          </w:p>
        </w:tc>
        <w:tc>
          <w:tcPr>
            <w:tcW w:w="1979" w:type="dxa"/>
          </w:tcPr>
          <w:p w14:paraId="2F4E369F" w14:textId="7A98CA76" w:rsidR="00E27F50" w:rsidRDefault="00E27F50" w:rsidP="00E27F50">
            <w:pPr>
              <w:pStyle w:val="KeinLeerraum"/>
              <w:jc w:val="center"/>
              <w:rPr>
                <w:rFonts w:ascii="Arial" w:hAnsi="Arial" w:cs="Arial"/>
                <w:lang w:val="de-DE"/>
              </w:rPr>
            </w:pPr>
            <w:r>
              <w:rPr>
                <w:rFonts w:ascii="Arial" w:hAnsi="Arial" w:cs="Arial"/>
                <w:lang w:val="de-DE"/>
              </w:rPr>
              <w:t>Ja / Nein</w:t>
            </w:r>
          </w:p>
        </w:tc>
      </w:tr>
      <w:tr w:rsidR="0045662D" w14:paraId="521850F2" w14:textId="77777777" w:rsidTr="00764621">
        <w:tc>
          <w:tcPr>
            <w:tcW w:w="4597" w:type="dxa"/>
          </w:tcPr>
          <w:p w14:paraId="7EC71CD1" w14:textId="3C5412C2" w:rsidR="0045662D" w:rsidRDefault="0045662D" w:rsidP="0045662D">
            <w:pPr>
              <w:pStyle w:val="KeinLeerraum"/>
              <w:rPr>
                <w:rFonts w:ascii="Arial" w:hAnsi="Arial" w:cs="Arial"/>
                <w:lang w:val="de-DE"/>
              </w:rPr>
            </w:pPr>
            <w:r>
              <w:rPr>
                <w:rFonts w:ascii="Arial" w:hAnsi="Arial" w:cs="Arial"/>
                <w:lang w:val="de-DE"/>
              </w:rPr>
              <w:t>Integrierter automatischer Wasserenthärter</w:t>
            </w:r>
          </w:p>
        </w:tc>
        <w:tc>
          <w:tcPr>
            <w:tcW w:w="2126" w:type="dxa"/>
          </w:tcPr>
          <w:p w14:paraId="37A97D28" w14:textId="00607E0A"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7C332B7D" w14:textId="10CFE5C8"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56C515F1" w14:textId="77777777" w:rsidTr="00764621">
        <w:tc>
          <w:tcPr>
            <w:tcW w:w="4597" w:type="dxa"/>
          </w:tcPr>
          <w:p w14:paraId="43FDB5E9" w14:textId="239E3508" w:rsidR="0045662D" w:rsidRDefault="0045662D" w:rsidP="0045662D">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773880FC" w14:textId="07653459"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4DB93F7A" w14:textId="5095F5E6"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6D2FBBE6" w14:textId="77777777" w:rsidTr="00764621">
        <w:tc>
          <w:tcPr>
            <w:tcW w:w="4597" w:type="dxa"/>
          </w:tcPr>
          <w:p w14:paraId="57659E2B" w14:textId="35E5F64F" w:rsidR="0045662D" w:rsidRDefault="0045662D" w:rsidP="0045662D">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7071BE45" w14:textId="5226FB81"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569D576C" w14:textId="3C8B76A7"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24AD5891" w14:textId="77777777" w:rsidTr="00764621">
        <w:tc>
          <w:tcPr>
            <w:tcW w:w="4597" w:type="dxa"/>
          </w:tcPr>
          <w:p w14:paraId="30876087" w14:textId="05312CA0" w:rsidR="0045662D" w:rsidRDefault="0045662D" w:rsidP="0045662D">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548EEC7D" w14:textId="4A89A4BB"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0A136243" w14:textId="1D817307"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0B676220" w14:textId="77777777" w:rsidTr="00764621">
        <w:tc>
          <w:tcPr>
            <w:tcW w:w="4597" w:type="dxa"/>
          </w:tcPr>
          <w:p w14:paraId="38AC0AD8" w14:textId="75E88265" w:rsidR="0045662D" w:rsidRDefault="0045662D" w:rsidP="0045662D">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3B28CC99" w14:textId="73DF55EC"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273DDD81" w14:textId="59F03B0A"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2E27B8B5" w14:textId="77777777" w:rsidTr="00764621">
        <w:tc>
          <w:tcPr>
            <w:tcW w:w="4597" w:type="dxa"/>
          </w:tcPr>
          <w:p w14:paraId="5BFC6D3F" w14:textId="19D3DB6D" w:rsidR="0045662D" w:rsidRDefault="0045662D" w:rsidP="0045662D">
            <w:pPr>
              <w:pStyle w:val="KeinLeerraum"/>
              <w:rPr>
                <w:rFonts w:ascii="Arial" w:hAnsi="Arial" w:cs="Arial"/>
                <w:lang w:val="de-DE"/>
              </w:rPr>
            </w:pPr>
            <w:r>
              <w:rPr>
                <w:rFonts w:ascii="Arial" w:hAnsi="Arial" w:cs="Arial"/>
                <w:lang w:val="de-DE"/>
              </w:rPr>
              <w:t>Farbcodiertes LCD-Display</w:t>
            </w:r>
          </w:p>
        </w:tc>
        <w:tc>
          <w:tcPr>
            <w:tcW w:w="2126" w:type="dxa"/>
          </w:tcPr>
          <w:p w14:paraId="7DF7FD46" w14:textId="6F95A57C"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2DBC5C25" w14:textId="5AFA6B6C" w:rsidR="0045662D" w:rsidRDefault="0045662D" w:rsidP="0045662D">
            <w:pPr>
              <w:pStyle w:val="KeinLeerraum"/>
              <w:jc w:val="center"/>
              <w:rPr>
                <w:rFonts w:ascii="Arial" w:hAnsi="Arial" w:cs="Arial"/>
                <w:lang w:val="de-DE"/>
              </w:rPr>
            </w:pPr>
            <w:r>
              <w:rPr>
                <w:rFonts w:ascii="Arial" w:hAnsi="Arial" w:cs="Arial"/>
                <w:lang w:val="de-DE"/>
              </w:rPr>
              <w:t>Ja / Nein</w:t>
            </w:r>
          </w:p>
        </w:tc>
      </w:tr>
    </w:tbl>
    <w:p w14:paraId="1BA17C6D" w14:textId="2DB2D45C" w:rsidR="00E27F50" w:rsidRDefault="00E27F50" w:rsidP="0045662D">
      <w:pPr>
        <w:pStyle w:val="KeinLeerraum"/>
        <w:rPr>
          <w:rFonts w:ascii="Arial" w:hAnsi="Arial" w:cs="Arial"/>
          <w:b/>
          <w:bCs/>
          <w:lang w:val="de-DE"/>
        </w:rPr>
      </w:pPr>
    </w:p>
    <w:p w14:paraId="38C68B78" w14:textId="151F0412" w:rsidR="00766DCD" w:rsidRPr="00766DCD" w:rsidRDefault="00766DCD" w:rsidP="00766DCD">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45662D" w14:paraId="211FE1B9" w14:textId="77777777" w:rsidTr="00DA5659">
        <w:tc>
          <w:tcPr>
            <w:tcW w:w="4597" w:type="dxa"/>
          </w:tcPr>
          <w:p w14:paraId="761013A8" w14:textId="77777777" w:rsidR="0045662D" w:rsidRDefault="0045662D" w:rsidP="0045662D">
            <w:pPr>
              <w:pStyle w:val="KeinLeerraum"/>
              <w:rPr>
                <w:rFonts w:ascii="Arial" w:hAnsi="Arial" w:cs="Arial"/>
                <w:lang w:val="de-DE"/>
              </w:rPr>
            </w:pPr>
          </w:p>
        </w:tc>
        <w:tc>
          <w:tcPr>
            <w:tcW w:w="2126" w:type="dxa"/>
          </w:tcPr>
          <w:p w14:paraId="61CF053F" w14:textId="646556A0" w:rsidR="0045662D" w:rsidRDefault="0045662D" w:rsidP="0045662D">
            <w:pPr>
              <w:pStyle w:val="KeinLeerraum"/>
              <w:jc w:val="center"/>
              <w:rPr>
                <w:rFonts w:ascii="Arial" w:hAnsi="Arial" w:cs="Arial"/>
                <w:lang w:val="de-DE"/>
              </w:rPr>
            </w:pPr>
            <w:r w:rsidRPr="00595FD0">
              <w:rPr>
                <w:rFonts w:ascii="Arial" w:hAnsi="Arial" w:cs="Arial"/>
                <w:lang w:val="de-DE"/>
              </w:rPr>
              <w:t>Geplant</w:t>
            </w:r>
          </w:p>
        </w:tc>
        <w:tc>
          <w:tcPr>
            <w:tcW w:w="1979" w:type="dxa"/>
          </w:tcPr>
          <w:p w14:paraId="5E092D68" w14:textId="1EB913FD" w:rsidR="0045662D" w:rsidRDefault="0045662D" w:rsidP="0045662D">
            <w:pPr>
              <w:pStyle w:val="KeinLeerraum"/>
              <w:jc w:val="center"/>
              <w:rPr>
                <w:rFonts w:ascii="Arial" w:hAnsi="Arial" w:cs="Arial"/>
                <w:lang w:val="de-DE"/>
              </w:rPr>
            </w:pPr>
            <w:r>
              <w:rPr>
                <w:rFonts w:ascii="Arial" w:hAnsi="Arial" w:cs="Arial"/>
                <w:lang w:val="de-DE"/>
              </w:rPr>
              <w:t>Angeboten</w:t>
            </w:r>
          </w:p>
        </w:tc>
      </w:tr>
      <w:tr w:rsidR="0045662D" w14:paraId="42E7F509" w14:textId="77777777" w:rsidTr="00DA5659">
        <w:tc>
          <w:tcPr>
            <w:tcW w:w="4597" w:type="dxa"/>
          </w:tcPr>
          <w:p w14:paraId="34DAF50D" w14:textId="7BC32155" w:rsidR="0045662D" w:rsidRDefault="0045662D" w:rsidP="0045662D">
            <w:pPr>
              <w:pStyle w:val="KeinLeerraum"/>
              <w:rPr>
                <w:rFonts w:ascii="Arial" w:hAnsi="Arial" w:cs="Arial"/>
                <w:lang w:val="de-DE"/>
              </w:rPr>
            </w:pPr>
            <w:r>
              <w:rPr>
                <w:rFonts w:ascii="Arial" w:hAnsi="Arial" w:cs="Arial"/>
                <w:lang w:val="de-DE"/>
              </w:rPr>
              <w:t>Grafische Programmfortschrittsanzeige</w:t>
            </w:r>
          </w:p>
        </w:tc>
        <w:tc>
          <w:tcPr>
            <w:tcW w:w="2126" w:type="dxa"/>
          </w:tcPr>
          <w:p w14:paraId="4EF7BA4E" w14:textId="07E2BB6F"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10B32039" w14:textId="203D470D"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5151D9CF" w14:textId="77777777" w:rsidTr="00DA5659">
        <w:tc>
          <w:tcPr>
            <w:tcW w:w="4597" w:type="dxa"/>
          </w:tcPr>
          <w:p w14:paraId="457B9BD5" w14:textId="1B18AD01" w:rsidR="0045662D" w:rsidRDefault="0045662D" w:rsidP="0045662D">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32160E13" w14:textId="1CB1B131"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1326C4A0" w14:textId="67E7769F"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3D07B057" w14:textId="77777777" w:rsidTr="00DA5659">
        <w:tc>
          <w:tcPr>
            <w:tcW w:w="4597" w:type="dxa"/>
          </w:tcPr>
          <w:p w14:paraId="6CD8E61E" w14:textId="3DCA749A" w:rsidR="0045662D" w:rsidRDefault="0045662D" w:rsidP="0045662D">
            <w:pPr>
              <w:pStyle w:val="KeinLeerraum"/>
              <w:rPr>
                <w:rFonts w:ascii="Arial" w:hAnsi="Arial" w:cs="Arial"/>
                <w:lang w:val="de-DE"/>
              </w:rPr>
            </w:pPr>
            <w:r>
              <w:rPr>
                <w:rFonts w:ascii="Arial" w:hAnsi="Arial" w:cs="Arial"/>
                <w:lang w:val="de-DE"/>
              </w:rPr>
              <w:t>Automatisches Diagnosesystem</w:t>
            </w:r>
          </w:p>
        </w:tc>
        <w:tc>
          <w:tcPr>
            <w:tcW w:w="2126" w:type="dxa"/>
          </w:tcPr>
          <w:p w14:paraId="58010203" w14:textId="1AE7FD08"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39B70355" w14:textId="50E2E184"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3327685E" w14:textId="77777777" w:rsidTr="00DA5659">
        <w:tc>
          <w:tcPr>
            <w:tcW w:w="4597" w:type="dxa"/>
          </w:tcPr>
          <w:p w14:paraId="38A94D4E" w14:textId="3F8ED683" w:rsidR="0045662D" w:rsidRDefault="0045662D" w:rsidP="0045662D">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1F72EFFE" w14:textId="77777777" w:rsidTr="00DA5659">
        <w:tc>
          <w:tcPr>
            <w:tcW w:w="4597" w:type="dxa"/>
          </w:tcPr>
          <w:p w14:paraId="09DB9CB8" w14:textId="10D8C11C" w:rsidR="0045662D" w:rsidRDefault="0045662D" w:rsidP="0045662D">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10351B8C" w14:textId="77777777" w:rsidTr="00DA5659">
        <w:tc>
          <w:tcPr>
            <w:tcW w:w="4597" w:type="dxa"/>
          </w:tcPr>
          <w:p w14:paraId="176D9BFF" w14:textId="5FD81522" w:rsidR="0045662D" w:rsidRDefault="0045662D" w:rsidP="0045662D">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3DBC13C6" w14:textId="77777777" w:rsidTr="00DA5659">
        <w:tc>
          <w:tcPr>
            <w:tcW w:w="4597" w:type="dxa"/>
          </w:tcPr>
          <w:p w14:paraId="606E8547" w14:textId="6A50518F" w:rsidR="0045662D" w:rsidRDefault="0045662D" w:rsidP="0045662D">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67C9F974" w14:textId="77777777" w:rsidTr="00DA5659">
        <w:tc>
          <w:tcPr>
            <w:tcW w:w="4597" w:type="dxa"/>
          </w:tcPr>
          <w:p w14:paraId="734F692B" w14:textId="12F3D83D" w:rsidR="0045662D" w:rsidRDefault="0045662D" w:rsidP="0045662D">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45662D" w:rsidRDefault="0045662D" w:rsidP="0045662D">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1BFAD4F4" w14:textId="77777777" w:rsidTr="00DA5659">
        <w:tc>
          <w:tcPr>
            <w:tcW w:w="4597" w:type="dxa"/>
          </w:tcPr>
          <w:p w14:paraId="06FFCE7C" w14:textId="6CCE4D13" w:rsidR="0045662D" w:rsidRDefault="0045662D" w:rsidP="0045662D">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592949DD" w14:textId="77777777" w:rsidTr="00DA5659">
        <w:tc>
          <w:tcPr>
            <w:tcW w:w="4597" w:type="dxa"/>
          </w:tcPr>
          <w:p w14:paraId="00C857B5" w14:textId="0FE0057B" w:rsidR="0045662D" w:rsidRDefault="0045662D" w:rsidP="0045662D">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0E8912FD" w14:textId="77777777" w:rsidTr="00DA5659">
        <w:tc>
          <w:tcPr>
            <w:tcW w:w="4597" w:type="dxa"/>
          </w:tcPr>
          <w:p w14:paraId="7B0EA7E9" w14:textId="45AC6944" w:rsidR="0045662D" w:rsidRDefault="0045662D" w:rsidP="0045662D">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5662D" w:rsidRDefault="0045662D" w:rsidP="0045662D">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3FF97638" w14:textId="77777777" w:rsidTr="00DA5659">
        <w:tc>
          <w:tcPr>
            <w:tcW w:w="4597" w:type="dxa"/>
          </w:tcPr>
          <w:p w14:paraId="35308CF2" w14:textId="6CF1B175" w:rsidR="0045662D" w:rsidRDefault="0045662D" w:rsidP="0045662D">
            <w:pPr>
              <w:pStyle w:val="KeinLeerraum"/>
              <w:rPr>
                <w:rFonts w:ascii="Arial" w:hAnsi="Arial" w:cs="Arial"/>
                <w:lang w:val="de-DE"/>
              </w:rPr>
            </w:pPr>
            <w:r>
              <w:rPr>
                <w:rFonts w:ascii="Arial" w:hAnsi="Arial" w:cs="Arial"/>
                <w:lang w:val="de-DE"/>
              </w:rPr>
              <w:t>Tellerspülprogramm</w:t>
            </w:r>
          </w:p>
        </w:tc>
        <w:tc>
          <w:tcPr>
            <w:tcW w:w="2126" w:type="dxa"/>
          </w:tcPr>
          <w:p w14:paraId="229BF1AA" w14:textId="05115BD1"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5392C0C0" w14:textId="49D1851C"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3ECA622D" w14:textId="77777777" w:rsidTr="00DA5659">
        <w:tc>
          <w:tcPr>
            <w:tcW w:w="4597" w:type="dxa"/>
          </w:tcPr>
          <w:p w14:paraId="53C74B70" w14:textId="318E0C30" w:rsidR="0045662D" w:rsidRDefault="0045662D" w:rsidP="0045662D">
            <w:pPr>
              <w:pStyle w:val="KeinLeerraum"/>
              <w:rPr>
                <w:rFonts w:ascii="Arial" w:hAnsi="Arial" w:cs="Arial"/>
                <w:lang w:val="de-DE"/>
              </w:rPr>
            </w:pPr>
            <w:r>
              <w:rPr>
                <w:rFonts w:ascii="Arial" w:hAnsi="Arial" w:cs="Arial"/>
                <w:lang w:val="de-DE"/>
              </w:rPr>
              <w:t>Kaltnachspülprogramm</w:t>
            </w:r>
          </w:p>
        </w:tc>
        <w:tc>
          <w:tcPr>
            <w:tcW w:w="2126" w:type="dxa"/>
          </w:tcPr>
          <w:p w14:paraId="1FA5D70A" w14:textId="5CF53355"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610D0A55" w14:textId="77777777" w:rsidTr="00DA5659">
        <w:tc>
          <w:tcPr>
            <w:tcW w:w="4597" w:type="dxa"/>
          </w:tcPr>
          <w:p w14:paraId="6A0F7956" w14:textId="65A24AA0" w:rsidR="0045662D" w:rsidRDefault="0045662D" w:rsidP="0045662D">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5B92C477" w14:textId="77777777" w:rsidTr="00DA5659">
        <w:tc>
          <w:tcPr>
            <w:tcW w:w="4597" w:type="dxa"/>
          </w:tcPr>
          <w:p w14:paraId="0ABC8491" w14:textId="628E453D" w:rsidR="0045662D" w:rsidRDefault="0045662D" w:rsidP="0045662D">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666D1D41" w14:textId="77777777" w:rsidTr="00DA5659">
        <w:tc>
          <w:tcPr>
            <w:tcW w:w="4597" w:type="dxa"/>
          </w:tcPr>
          <w:p w14:paraId="288A69B8" w14:textId="5D94A68C" w:rsidR="0045662D" w:rsidRDefault="0045662D" w:rsidP="0045662D">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6AE68396" w14:textId="77777777" w:rsidTr="00DA5659">
        <w:tc>
          <w:tcPr>
            <w:tcW w:w="4597" w:type="dxa"/>
          </w:tcPr>
          <w:p w14:paraId="435F840C" w14:textId="507151EC" w:rsidR="0045662D" w:rsidRDefault="0045662D" w:rsidP="0045662D">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63BAC067" w14:textId="77777777" w:rsidTr="00DA5659">
        <w:tc>
          <w:tcPr>
            <w:tcW w:w="4597" w:type="dxa"/>
          </w:tcPr>
          <w:p w14:paraId="7ADE9781" w14:textId="2E0B3EFC" w:rsidR="0045662D" w:rsidRDefault="0045662D" w:rsidP="0045662D">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648D2F16" w14:textId="77777777" w:rsidTr="00DA5659">
        <w:tc>
          <w:tcPr>
            <w:tcW w:w="4597" w:type="dxa"/>
          </w:tcPr>
          <w:p w14:paraId="67EDC3EC" w14:textId="05B947BC" w:rsidR="0045662D" w:rsidRDefault="0045662D" w:rsidP="0045662D">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45662D" w:rsidRDefault="0045662D" w:rsidP="0045662D">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3AA48DB9" w14:textId="77777777" w:rsidTr="00DA5659">
        <w:tc>
          <w:tcPr>
            <w:tcW w:w="4597" w:type="dxa"/>
          </w:tcPr>
          <w:p w14:paraId="39AAA6C9" w14:textId="49A3C92C" w:rsidR="0045662D" w:rsidRDefault="0045662D" w:rsidP="0045662D">
            <w:pPr>
              <w:pStyle w:val="KeinLeerraum"/>
              <w:rPr>
                <w:rFonts w:ascii="Arial" w:hAnsi="Arial" w:cs="Arial"/>
                <w:lang w:val="de-DE"/>
              </w:rPr>
            </w:pPr>
            <w:r>
              <w:rPr>
                <w:rFonts w:ascii="Arial" w:hAnsi="Arial" w:cs="Arial"/>
                <w:lang w:val="de-DE"/>
              </w:rPr>
              <w:t>Gedämpfte Türschließung</w:t>
            </w:r>
          </w:p>
        </w:tc>
        <w:tc>
          <w:tcPr>
            <w:tcW w:w="2126" w:type="dxa"/>
          </w:tcPr>
          <w:p w14:paraId="62CD2F7B" w14:textId="084B0AF7"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1C3DD7DF" w14:textId="77777777" w:rsidTr="00DA5659">
        <w:tc>
          <w:tcPr>
            <w:tcW w:w="4597" w:type="dxa"/>
          </w:tcPr>
          <w:p w14:paraId="67B354EC" w14:textId="66F0A0C8" w:rsidR="0045662D" w:rsidRDefault="0045662D" w:rsidP="0045662D">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45662D" w:rsidRDefault="0045662D" w:rsidP="0045662D">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45662D" w:rsidRDefault="0045662D" w:rsidP="0045662D">
            <w:pPr>
              <w:pStyle w:val="KeinLeerraum"/>
              <w:jc w:val="center"/>
              <w:rPr>
                <w:rFonts w:ascii="Arial" w:hAnsi="Arial" w:cs="Arial"/>
                <w:lang w:val="de-DE"/>
              </w:rPr>
            </w:pPr>
            <w:r>
              <w:rPr>
                <w:rFonts w:ascii="Arial" w:hAnsi="Arial" w:cs="Arial"/>
                <w:lang w:val="de-DE"/>
              </w:rPr>
              <w:t>Ja / Nein</w:t>
            </w:r>
          </w:p>
        </w:tc>
      </w:tr>
      <w:tr w:rsidR="0045662D" w14:paraId="2AAE5021" w14:textId="77777777" w:rsidTr="00DA5659">
        <w:tc>
          <w:tcPr>
            <w:tcW w:w="4597" w:type="dxa"/>
          </w:tcPr>
          <w:p w14:paraId="76839621" w14:textId="7F552D00" w:rsidR="0045662D" w:rsidRDefault="0045662D" w:rsidP="0045662D">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45662D" w:rsidRDefault="0045662D" w:rsidP="0045662D">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45662D" w:rsidRDefault="0045662D" w:rsidP="0045662D">
            <w:pPr>
              <w:pStyle w:val="KeinLeerraum"/>
              <w:jc w:val="center"/>
              <w:rPr>
                <w:rFonts w:ascii="Arial" w:hAnsi="Arial" w:cs="Arial"/>
                <w:lang w:val="de-DE"/>
              </w:rPr>
            </w:pPr>
            <w:r>
              <w:rPr>
                <w:rFonts w:ascii="Arial" w:hAnsi="Arial" w:cs="Arial"/>
                <w:lang w:val="de-DE"/>
              </w:rPr>
              <w:t>Ja / Nein</w:t>
            </w:r>
          </w:p>
        </w:tc>
      </w:tr>
      <w:tr w:rsidR="00320C18" w14:paraId="0B6B6072" w14:textId="77777777" w:rsidTr="00DA5659">
        <w:tc>
          <w:tcPr>
            <w:tcW w:w="4597" w:type="dxa"/>
          </w:tcPr>
          <w:p w14:paraId="3648A85E" w14:textId="3222D79D" w:rsidR="00320C18" w:rsidRDefault="00320C18" w:rsidP="00320C18">
            <w:pPr>
              <w:pStyle w:val="KeinLeerraum"/>
              <w:rPr>
                <w:rFonts w:ascii="Arial" w:hAnsi="Arial" w:cs="Arial"/>
                <w:lang w:val="de-DE"/>
              </w:rPr>
            </w:pPr>
            <w:r>
              <w:rPr>
                <w:rFonts w:ascii="Arial" w:hAnsi="Arial" w:cs="Arial"/>
                <w:lang w:val="de-DE"/>
              </w:rPr>
              <w:t>Messbecher für Salz im Lieferumfang enthalten</w:t>
            </w:r>
          </w:p>
        </w:tc>
        <w:tc>
          <w:tcPr>
            <w:tcW w:w="2126" w:type="dxa"/>
          </w:tcPr>
          <w:p w14:paraId="1C6FFE36" w14:textId="7DB661F2" w:rsidR="00320C18" w:rsidRDefault="00320C18" w:rsidP="00320C18">
            <w:pPr>
              <w:pStyle w:val="KeinLeerraum"/>
              <w:jc w:val="center"/>
              <w:rPr>
                <w:rFonts w:ascii="Arial" w:hAnsi="Arial" w:cs="Arial"/>
                <w:lang w:val="de-DE"/>
              </w:rPr>
            </w:pPr>
            <w:r>
              <w:rPr>
                <w:rFonts w:ascii="Arial" w:hAnsi="Arial" w:cs="Arial"/>
                <w:lang w:val="de-DE"/>
              </w:rPr>
              <w:t>Ja</w:t>
            </w:r>
          </w:p>
        </w:tc>
        <w:tc>
          <w:tcPr>
            <w:tcW w:w="1979" w:type="dxa"/>
          </w:tcPr>
          <w:p w14:paraId="0F780BDA" w14:textId="58D87ECB" w:rsidR="00320C18" w:rsidRDefault="00320C18" w:rsidP="00320C18">
            <w:pPr>
              <w:pStyle w:val="KeinLeerraum"/>
              <w:jc w:val="center"/>
              <w:rPr>
                <w:rFonts w:ascii="Arial" w:hAnsi="Arial" w:cs="Arial"/>
                <w:lang w:val="de-DE"/>
              </w:rPr>
            </w:pPr>
            <w:r>
              <w:rPr>
                <w:rFonts w:ascii="Arial" w:hAnsi="Arial" w:cs="Arial"/>
                <w:lang w:val="de-DE"/>
              </w:rPr>
              <w:t>Ja / Nein</w:t>
            </w:r>
          </w:p>
        </w:tc>
      </w:tr>
      <w:tr w:rsidR="00320C18" w14:paraId="7C441200" w14:textId="77777777" w:rsidTr="00DA5659">
        <w:tc>
          <w:tcPr>
            <w:tcW w:w="4597" w:type="dxa"/>
          </w:tcPr>
          <w:p w14:paraId="7A4EB5C0" w14:textId="2DA6352F" w:rsidR="00320C18" w:rsidRDefault="00320C18" w:rsidP="00320C18">
            <w:pPr>
              <w:pStyle w:val="KeinLeerraum"/>
              <w:rPr>
                <w:rFonts w:ascii="Arial" w:hAnsi="Arial" w:cs="Arial"/>
                <w:lang w:val="de-DE"/>
              </w:rPr>
            </w:pPr>
            <w:r>
              <w:rPr>
                <w:rFonts w:ascii="Arial" w:hAnsi="Arial" w:cs="Arial"/>
                <w:lang w:val="de-DE"/>
              </w:rPr>
              <w:t>Einfülltrichter für den Salzbehälter im Lieferumfang enthalten</w:t>
            </w:r>
          </w:p>
        </w:tc>
        <w:tc>
          <w:tcPr>
            <w:tcW w:w="2126" w:type="dxa"/>
          </w:tcPr>
          <w:p w14:paraId="389F7977" w14:textId="5C53137B" w:rsidR="00320C18" w:rsidRDefault="00320C18" w:rsidP="00320C18">
            <w:pPr>
              <w:pStyle w:val="KeinLeerraum"/>
              <w:jc w:val="center"/>
              <w:rPr>
                <w:rFonts w:ascii="Arial" w:hAnsi="Arial" w:cs="Arial"/>
                <w:lang w:val="de-DE"/>
              </w:rPr>
            </w:pPr>
            <w:r>
              <w:rPr>
                <w:rFonts w:ascii="Arial" w:hAnsi="Arial" w:cs="Arial"/>
                <w:lang w:val="de-DE"/>
              </w:rPr>
              <w:t>Ja</w:t>
            </w:r>
          </w:p>
        </w:tc>
        <w:tc>
          <w:tcPr>
            <w:tcW w:w="1979" w:type="dxa"/>
          </w:tcPr>
          <w:p w14:paraId="5903A7AA" w14:textId="7A1F337E" w:rsidR="00320C18" w:rsidRDefault="00320C18" w:rsidP="00320C18">
            <w:pPr>
              <w:pStyle w:val="KeinLeerraum"/>
              <w:jc w:val="center"/>
              <w:rPr>
                <w:rFonts w:ascii="Arial" w:hAnsi="Arial" w:cs="Arial"/>
                <w:lang w:val="de-DE"/>
              </w:rPr>
            </w:pPr>
            <w:r>
              <w:rPr>
                <w:rFonts w:ascii="Arial" w:hAnsi="Arial" w:cs="Arial"/>
                <w:lang w:val="de-DE"/>
              </w:rPr>
              <w:t xml:space="preserve">Ja / Nein </w:t>
            </w:r>
          </w:p>
        </w:tc>
      </w:tr>
      <w:tr w:rsidR="00320C18" w14:paraId="6ED6A079" w14:textId="77777777" w:rsidTr="00DA5659">
        <w:tc>
          <w:tcPr>
            <w:tcW w:w="4597" w:type="dxa"/>
          </w:tcPr>
          <w:p w14:paraId="1DA82DF7" w14:textId="0070EA9C" w:rsidR="00320C18" w:rsidRDefault="00320C18" w:rsidP="00320C18">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320C18" w:rsidRDefault="00320C18" w:rsidP="00320C18">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320C18" w:rsidRDefault="00320C18" w:rsidP="00320C18">
            <w:pPr>
              <w:pStyle w:val="KeinLeerraum"/>
              <w:jc w:val="center"/>
              <w:rPr>
                <w:rFonts w:ascii="Arial" w:hAnsi="Arial" w:cs="Arial"/>
                <w:lang w:val="de-DE"/>
              </w:rPr>
            </w:pPr>
            <w:r>
              <w:rPr>
                <w:rFonts w:ascii="Arial" w:hAnsi="Arial" w:cs="Arial"/>
                <w:lang w:val="de-DE"/>
              </w:rPr>
              <w:t>Ja / Nein</w:t>
            </w:r>
          </w:p>
        </w:tc>
      </w:tr>
      <w:tr w:rsidR="00320C18" w14:paraId="663B9300" w14:textId="77777777" w:rsidTr="00DA5659">
        <w:tc>
          <w:tcPr>
            <w:tcW w:w="4597" w:type="dxa"/>
          </w:tcPr>
          <w:p w14:paraId="601C353C" w14:textId="7CBD08B6" w:rsidR="00320C18" w:rsidRDefault="00320C18" w:rsidP="00320C18">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320C18" w:rsidRDefault="00320C18" w:rsidP="00320C18">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320C18" w:rsidRDefault="00320C18" w:rsidP="00320C18">
            <w:pPr>
              <w:pStyle w:val="KeinLeerraum"/>
              <w:jc w:val="center"/>
              <w:rPr>
                <w:rFonts w:ascii="Arial" w:hAnsi="Arial" w:cs="Arial"/>
                <w:lang w:val="de-DE"/>
              </w:rPr>
            </w:pPr>
            <w:r>
              <w:rPr>
                <w:rFonts w:ascii="Arial" w:hAnsi="Arial" w:cs="Arial"/>
                <w:lang w:val="de-DE"/>
              </w:rPr>
              <w:t>Ja / Nein</w:t>
            </w:r>
          </w:p>
        </w:tc>
      </w:tr>
      <w:tr w:rsidR="00320C18" w14:paraId="03DCCD91" w14:textId="77777777" w:rsidTr="00DA5659">
        <w:tc>
          <w:tcPr>
            <w:tcW w:w="4597" w:type="dxa"/>
          </w:tcPr>
          <w:p w14:paraId="3480772D" w14:textId="06B9D91B" w:rsidR="00320C18" w:rsidRDefault="00320C18" w:rsidP="00320C1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3F68D330" w14:textId="22CA8633" w:rsidR="00320C18" w:rsidRDefault="00320C18" w:rsidP="00320C18">
            <w:pPr>
              <w:pStyle w:val="KeinLeerraum"/>
              <w:jc w:val="center"/>
              <w:rPr>
                <w:rFonts w:ascii="Arial" w:hAnsi="Arial" w:cs="Arial"/>
                <w:lang w:val="de-DE"/>
              </w:rPr>
            </w:pPr>
            <w:r>
              <w:rPr>
                <w:rFonts w:ascii="Arial" w:hAnsi="Arial" w:cs="Arial"/>
                <w:lang w:val="de-DE"/>
              </w:rPr>
              <w:t>Ja</w:t>
            </w:r>
          </w:p>
        </w:tc>
        <w:tc>
          <w:tcPr>
            <w:tcW w:w="1979" w:type="dxa"/>
          </w:tcPr>
          <w:p w14:paraId="337AAA1C" w14:textId="4E8B1E81" w:rsidR="00320C18" w:rsidRDefault="00320C18" w:rsidP="00320C18">
            <w:pPr>
              <w:pStyle w:val="KeinLeerraum"/>
              <w:jc w:val="center"/>
              <w:rPr>
                <w:rFonts w:ascii="Arial" w:hAnsi="Arial" w:cs="Arial"/>
                <w:lang w:val="de-DE"/>
              </w:rPr>
            </w:pPr>
            <w:r>
              <w:rPr>
                <w:rFonts w:ascii="Arial" w:hAnsi="Arial" w:cs="Arial"/>
                <w:lang w:val="de-DE"/>
              </w:rPr>
              <w:t>Ja / Nein</w:t>
            </w:r>
          </w:p>
        </w:tc>
      </w:tr>
      <w:tr w:rsidR="00320C18" w14:paraId="3C854544" w14:textId="77777777" w:rsidTr="00DA5659">
        <w:tc>
          <w:tcPr>
            <w:tcW w:w="4597" w:type="dxa"/>
          </w:tcPr>
          <w:p w14:paraId="5C125BB6" w14:textId="73641E0A" w:rsidR="00320C18" w:rsidRDefault="00320C18" w:rsidP="00320C1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7552B82" w14:textId="7C3BA300" w:rsidR="00320C18" w:rsidRDefault="00320C18" w:rsidP="00320C18">
            <w:pPr>
              <w:pStyle w:val="KeinLeerraum"/>
              <w:jc w:val="center"/>
              <w:rPr>
                <w:rFonts w:ascii="Arial" w:hAnsi="Arial" w:cs="Arial"/>
                <w:lang w:val="de-DE"/>
              </w:rPr>
            </w:pPr>
            <w:r>
              <w:rPr>
                <w:rFonts w:ascii="Arial" w:hAnsi="Arial" w:cs="Arial"/>
                <w:lang w:val="de-DE"/>
              </w:rPr>
              <w:t>Ja</w:t>
            </w:r>
          </w:p>
        </w:tc>
        <w:tc>
          <w:tcPr>
            <w:tcW w:w="1979" w:type="dxa"/>
          </w:tcPr>
          <w:p w14:paraId="297304A0" w14:textId="6BAD983D" w:rsidR="00320C18" w:rsidRDefault="00320C18" w:rsidP="00320C18">
            <w:pPr>
              <w:pStyle w:val="KeinLeerraum"/>
              <w:jc w:val="center"/>
              <w:rPr>
                <w:rFonts w:ascii="Arial" w:hAnsi="Arial" w:cs="Arial"/>
                <w:lang w:val="de-DE"/>
              </w:rPr>
            </w:pPr>
            <w:r>
              <w:rPr>
                <w:rFonts w:ascii="Arial" w:hAnsi="Arial" w:cs="Arial"/>
                <w:lang w:val="de-DE"/>
              </w:rPr>
              <w:t xml:space="preserve">Ja / Nein </w:t>
            </w:r>
          </w:p>
        </w:tc>
      </w:tr>
    </w:tbl>
    <w:p w14:paraId="00CCE35B" w14:textId="77777777" w:rsidR="00E27F50" w:rsidRDefault="00E27F50" w:rsidP="0045662D">
      <w:pPr>
        <w:pStyle w:val="KeinLeerraum"/>
        <w:rPr>
          <w:rFonts w:ascii="Arial" w:hAnsi="Arial" w:cs="Arial"/>
          <w:b/>
          <w:bCs/>
          <w:lang w:val="de-DE"/>
        </w:rPr>
      </w:pPr>
    </w:p>
    <w:p w14:paraId="6D91290D" w14:textId="72ECC84B"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DA5659">
        <w:tc>
          <w:tcPr>
            <w:tcW w:w="4597" w:type="dxa"/>
          </w:tcPr>
          <w:p w14:paraId="74E0CE2E" w14:textId="77777777" w:rsidR="006E1CE6" w:rsidRPr="008D7BB0" w:rsidRDefault="006E1CE6" w:rsidP="00DA5659">
            <w:pPr>
              <w:pStyle w:val="KeinLeerraum"/>
              <w:rPr>
                <w:rFonts w:ascii="Arial" w:hAnsi="Arial" w:cs="Arial"/>
                <w:lang w:val="de-DE"/>
              </w:rPr>
            </w:pPr>
          </w:p>
        </w:tc>
        <w:tc>
          <w:tcPr>
            <w:tcW w:w="2126" w:type="dxa"/>
          </w:tcPr>
          <w:p w14:paraId="6F52C1A7" w14:textId="77777777" w:rsidR="006E1CE6" w:rsidRPr="00595FD0" w:rsidRDefault="006E1CE6" w:rsidP="00DA5659">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DA5659">
            <w:pPr>
              <w:pStyle w:val="KeinLeerraum"/>
              <w:jc w:val="center"/>
              <w:rPr>
                <w:rFonts w:ascii="Arial" w:hAnsi="Arial" w:cs="Arial"/>
                <w:lang w:val="de-DE"/>
              </w:rPr>
            </w:pPr>
            <w:r>
              <w:rPr>
                <w:rFonts w:ascii="Arial" w:hAnsi="Arial" w:cs="Arial"/>
                <w:lang w:val="de-DE"/>
              </w:rPr>
              <w:t>Angeboten</w:t>
            </w:r>
          </w:p>
        </w:tc>
      </w:tr>
      <w:tr w:rsidR="006E1CE6" w14:paraId="162F526B" w14:textId="77777777" w:rsidTr="00DA5659">
        <w:tc>
          <w:tcPr>
            <w:tcW w:w="4597" w:type="dxa"/>
          </w:tcPr>
          <w:p w14:paraId="0C64A05C" w14:textId="5E9B48B2" w:rsidR="006E1CE6" w:rsidRDefault="006E1CE6" w:rsidP="00DA5659">
            <w:pPr>
              <w:pStyle w:val="KeinLeerraum"/>
              <w:rPr>
                <w:rFonts w:ascii="Arial" w:hAnsi="Arial" w:cs="Arial"/>
                <w:lang w:val="de-DE"/>
              </w:rPr>
            </w:pPr>
            <w:r>
              <w:rPr>
                <w:rFonts w:ascii="Arial" w:hAnsi="Arial" w:cs="Arial"/>
                <w:lang w:val="de-DE"/>
              </w:rPr>
              <w:t>1 Universal</w:t>
            </w:r>
            <w:r w:rsidR="00E27F50">
              <w:rPr>
                <w:rFonts w:ascii="Arial" w:hAnsi="Arial" w:cs="Arial"/>
                <w:lang w:val="de-DE"/>
              </w:rPr>
              <w:t>-Flach</w:t>
            </w:r>
            <w:r>
              <w:rPr>
                <w:rFonts w:ascii="Arial" w:hAnsi="Arial" w:cs="Arial"/>
                <w:lang w:val="de-DE"/>
              </w:rPr>
              <w:t>korb im Lieferumfang enthalten</w:t>
            </w:r>
          </w:p>
        </w:tc>
        <w:tc>
          <w:tcPr>
            <w:tcW w:w="2126" w:type="dxa"/>
          </w:tcPr>
          <w:p w14:paraId="0B68A478" w14:textId="099BBE39"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4616CC43" w14:textId="77777777" w:rsidTr="00DA5659">
        <w:tc>
          <w:tcPr>
            <w:tcW w:w="4597" w:type="dxa"/>
          </w:tcPr>
          <w:p w14:paraId="44836A5E" w14:textId="4F17F54C" w:rsidR="006E1CE6" w:rsidRDefault="00E27F50" w:rsidP="00DA5659">
            <w:pPr>
              <w:pStyle w:val="KeinLeerraum"/>
              <w:rPr>
                <w:rFonts w:ascii="Arial" w:hAnsi="Arial" w:cs="Arial"/>
                <w:lang w:val="de-DE"/>
              </w:rPr>
            </w:pPr>
            <w:r>
              <w:rPr>
                <w:rFonts w:ascii="Arial" w:hAnsi="Arial" w:cs="Arial"/>
                <w:lang w:val="de-DE"/>
              </w:rPr>
              <w:t>1 Gläserkorb mit 4 Schrägsteller im Lieferumfang enthalten</w:t>
            </w:r>
          </w:p>
        </w:tc>
        <w:tc>
          <w:tcPr>
            <w:tcW w:w="2126" w:type="dxa"/>
          </w:tcPr>
          <w:p w14:paraId="00946268" w14:textId="615D4F31"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4E21EC90" w14:textId="77777777" w:rsidTr="00DA5659">
        <w:tc>
          <w:tcPr>
            <w:tcW w:w="4597" w:type="dxa"/>
          </w:tcPr>
          <w:p w14:paraId="720CA3A8" w14:textId="183F75E0" w:rsidR="006E1CE6" w:rsidRDefault="006E1CE6" w:rsidP="00DA5659">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5EBA9E82" w14:textId="77777777" w:rsidTr="00DA5659">
        <w:tc>
          <w:tcPr>
            <w:tcW w:w="4597" w:type="dxa"/>
          </w:tcPr>
          <w:p w14:paraId="476B3C3F" w14:textId="592E2749" w:rsidR="006E1CE6" w:rsidRDefault="006E1CE6" w:rsidP="00DA5659">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DA5659">
            <w:pPr>
              <w:pStyle w:val="KeinLeerraum"/>
              <w:jc w:val="center"/>
              <w:rPr>
                <w:rFonts w:ascii="Arial" w:hAnsi="Arial" w:cs="Arial"/>
                <w:lang w:val="de-DE"/>
              </w:rPr>
            </w:pPr>
            <w:r>
              <w:rPr>
                <w:rFonts w:ascii="Arial" w:hAnsi="Arial" w:cs="Arial"/>
                <w:lang w:val="de-DE"/>
              </w:rPr>
              <w:t>Ja / Nein</w:t>
            </w:r>
          </w:p>
        </w:tc>
      </w:tr>
      <w:tr w:rsidR="000B1E08" w14:paraId="3C9FA47A" w14:textId="77777777" w:rsidTr="00DA5659">
        <w:tc>
          <w:tcPr>
            <w:tcW w:w="4597" w:type="dxa"/>
          </w:tcPr>
          <w:p w14:paraId="57D03BB3" w14:textId="390BE7BA" w:rsidR="000B1E08" w:rsidRDefault="000B1E08" w:rsidP="00DA5659">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DA5659">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DA5659">
            <w:pPr>
              <w:pStyle w:val="KeinLeerraum"/>
              <w:jc w:val="center"/>
              <w:rPr>
                <w:rFonts w:ascii="Arial" w:hAnsi="Arial" w:cs="Arial"/>
                <w:lang w:val="de-DE"/>
              </w:rPr>
            </w:pPr>
            <w:r>
              <w:rPr>
                <w:rFonts w:ascii="Arial" w:hAnsi="Arial" w:cs="Arial"/>
                <w:lang w:val="de-DE"/>
              </w:rPr>
              <w:t>Ja / Nein</w:t>
            </w:r>
          </w:p>
        </w:tc>
      </w:tr>
      <w:tr w:rsidR="006E1CE6" w14:paraId="51F68824" w14:textId="77777777" w:rsidTr="00DA5659">
        <w:tc>
          <w:tcPr>
            <w:tcW w:w="4597" w:type="dxa"/>
          </w:tcPr>
          <w:p w14:paraId="2429966D" w14:textId="5B7D319E" w:rsidR="006E1CE6" w:rsidRDefault="006E1CE6" w:rsidP="00DA5659">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0561CF74" w14:textId="77777777" w:rsidTr="00DA5659">
        <w:tc>
          <w:tcPr>
            <w:tcW w:w="4597" w:type="dxa"/>
          </w:tcPr>
          <w:p w14:paraId="6E7BC659" w14:textId="020076B8" w:rsidR="006E1CE6" w:rsidRDefault="006E1CE6" w:rsidP="00DA5659">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DA5659">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94D87"/>
    <w:rsid w:val="0030700C"/>
    <w:rsid w:val="00320C18"/>
    <w:rsid w:val="003324AC"/>
    <w:rsid w:val="003A291C"/>
    <w:rsid w:val="004033D5"/>
    <w:rsid w:val="0045662D"/>
    <w:rsid w:val="00501996"/>
    <w:rsid w:val="00595FD0"/>
    <w:rsid w:val="005B2BBF"/>
    <w:rsid w:val="005C0A2A"/>
    <w:rsid w:val="00603C64"/>
    <w:rsid w:val="00604BF8"/>
    <w:rsid w:val="00635330"/>
    <w:rsid w:val="006E1CE6"/>
    <w:rsid w:val="00764621"/>
    <w:rsid w:val="00766DCD"/>
    <w:rsid w:val="00840F72"/>
    <w:rsid w:val="00886670"/>
    <w:rsid w:val="008D44F1"/>
    <w:rsid w:val="008D7BB0"/>
    <w:rsid w:val="0098712F"/>
    <w:rsid w:val="00A12B8A"/>
    <w:rsid w:val="00A84B8F"/>
    <w:rsid w:val="00A93D11"/>
    <w:rsid w:val="00AA15F4"/>
    <w:rsid w:val="00AB1ED2"/>
    <w:rsid w:val="00AB4EF5"/>
    <w:rsid w:val="00AC6363"/>
    <w:rsid w:val="00AF68F9"/>
    <w:rsid w:val="00B220FB"/>
    <w:rsid w:val="00B552F5"/>
    <w:rsid w:val="00BC446E"/>
    <w:rsid w:val="00C02865"/>
    <w:rsid w:val="00C260DC"/>
    <w:rsid w:val="00C6479D"/>
    <w:rsid w:val="00CB1AFC"/>
    <w:rsid w:val="00CB6ED1"/>
    <w:rsid w:val="00D8712B"/>
    <w:rsid w:val="00DA5659"/>
    <w:rsid w:val="00E151CB"/>
    <w:rsid w:val="00E27F50"/>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DB27B-60AA-47AE-9229-F330BAF3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2898</Words>
  <Characters>18262</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11</cp:revision>
  <cp:lastPrinted>2019-12-06T11:44:00Z</cp:lastPrinted>
  <dcterms:created xsi:type="dcterms:W3CDTF">2019-12-05T15:29:00Z</dcterms:created>
  <dcterms:modified xsi:type="dcterms:W3CDTF">2019-12-09T15:54:00Z</dcterms:modified>
</cp:coreProperties>
</file>